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B0A4" w14:textId="6D6760FA" w:rsidR="004803DD" w:rsidRDefault="004803DD" w:rsidP="004803DD">
      <w:pPr>
        <w:jc w:val="center"/>
      </w:pPr>
      <w:r>
        <w:rPr>
          <w:noProof/>
        </w:rPr>
        <w:drawing>
          <wp:inline distT="0" distB="0" distL="0" distR="0" wp14:anchorId="2EBB419D" wp14:editId="0D168DA8">
            <wp:extent cx="5848709" cy="690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848709" cy="690713"/>
                    </a:xfrm>
                    <a:prstGeom prst="rect">
                      <a:avLst/>
                    </a:prstGeom>
                  </pic:spPr>
                </pic:pic>
              </a:graphicData>
            </a:graphic>
          </wp:inline>
        </w:drawing>
      </w:r>
    </w:p>
    <w:p w14:paraId="1DDC91FA" w14:textId="13CDD0E2" w:rsidR="004803DD" w:rsidRPr="00D839EA" w:rsidRDefault="004803DD" w:rsidP="004803DD">
      <w:pPr>
        <w:jc w:val="center"/>
        <w:rPr>
          <w:rFonts w:ascii="Arial" w:hAnsi="Arial" w:cs="Arial"/>
          <w:b/>
        </w:rPr>
      </w:pPr>
      <w:bookmarkStart w:id="0" w:name="_Hlk87016342"/>
      <w:r w:rsidRPr="004803DD">
        <w:rPr>
          <w:rFonts w:ascii="Arial" w:hAnsi="Arial" w:cs="Arial"/>
          <w:b/>
        </w:rPr>
        <w:t>44 High Street, Laurencekirk AB30 1AB Tel: 01561 378130</w:t>
      </w:r>
      <w:r w:rsidRPr="00D839EA">
        <w:rPr>
          <w:rFonts w:ascii="Arial" w:hAnsi="Arial" w:cs="Arial"/>
          <w:b/>
        </w:rPr>
        <w:t xml:space="preserve"> </w:t>
      </w:r>
      <w:r w:rsidRPr="004803DD">
        <w:rPr>
          <w:rFonts w:ascii="Arial" w:hAnsi="Arial" w:cs="Arial"/>
          <w:b/>
        </w:rPr>
        <w:t>Email: office@mchln.org.uk</w:t>
      </w:r>
    </w:p>
    <w:p w14:paraId="5294792C" w14:textId="71039383" w:rsidR="004803DD" w:rsidRDefault="004803DD" w:rsidP="004803DD">
      <w:pPr>
        <w:jc w:val="center"/>
        <w:rPr>
          <w:rFonts w:ascii="Arial" w:hAnsi="Arial" w:cs="Arial"/>
          <w:b/>
          <w:sz w:val="24"/>
          <w:szCs w:val="24"/>
        </w:rPr>
      </w:pPr>
    </w:p>
    <w:p w14:paraId="73D53853" w14:textId="4E9AD468" w:rsidR="004803DD" w:rsidRPr="004803DD" w:rsidRDefault="004803DD" w:rsidP="004803DD">
      <w:pPr>
        <w:jc w:val="center"/>
        <w:rPr>
          <w:rFonts w:ascii="Arial" w:hAnsi="Arial" w:cs="Arial"/>
          <w:b/>
          <w:sz w:val="28"/>
          <w:szCs w:val="28"/>
        </w:rPr>
      </w:pPr>
      <w:r w:rsidRPr="004803DD">
        <w:rPr>
          <w:rFonts w:ascii="Arial" w:hAnsi="Arial" w:cs="Arial"/>
          <w:b/>
          <w:sz w:val="28"/>
          <w:szCs w:val="28"/>
        </w:rPr>
        <w:t>SERVICES AND ACTIVITIES SURVEY</w:t>
      </w:r>
    </w:p>
    <w:p w14:paraId="2462300F" w14:textId="24FB58F5" w:rsidR="004803DD" w:rsidRDefault="004803DD" w:rsidP="004803DD">
      <w:pPr>
        <w:rPr>
          <w:rFonts w:ascii="Arial" w:hAnsi="Arial" w:cs="Arial"/>
          <w:bCs/>
        </w:rPr>
      </w:pPr>
      <w:r w:rsidRPr="004803DD">
        <w:rPr>
          <w:rFonts w:ascii="Arial" w:hAnsi="Arial" w:cs="Arial"/>
          <w:bCs/>
        </w:rPr>
        <w:t>Thank you for answering our short survey. Your answers will help us to better promote our services and activities, and identify and develop new services and groups in response to your ideas and suggestions.</w:t>
      </w:r>
    </w:p>
    <w:p w14:paraId="59906CAB" w14:textId="77777777" w:rsidR="004803DD" w:rsidRPr="004803DD" w:rsidRDefault="004803DD" w:rsidP="004803DD">
      <w:pPr>
        <w:rPr>
          <w:rFonts w:ascii="Arial" w:hAnsi="Arial" w:cs="Arial"/>
          <w:bCs/>
        </w:rPr>
      </w:pPr>
    </w:p>
    <w:p w14:paraId="0DA67A03" w14:textId="6B54E2FE" w:rsidR="00FC249C" w:rsidRDefault="004803DD" w:rsidP="004803DD">
      <w:pPr>
        <w:rPr>
          <w:rFonts w:ascii="Arial" w:hAnsi="Arial" w:cs="Arial"/>
          <w:bCs/>
        </w:rPr>
      </w:pPr>
      <w:r w:rsidRPr="00CC038A">
        <w:rPr>
          <w:rFonts w:ascii="Arial" w:hAnsi="Arial" w:cs="Arial"/>
          <w:bCs/>
        </w:rPr>
        <w:t>Please indicate whether you know about, or have used, any of the following services and groups</w:t>
      </w:r>
      <w:r w:rsidRPr="004803DD">
        <w:rPr>
          <w:rFonts w:ascii="Arial" w:hAnsi="Arial" w:cs="Arial"/>
          <w:bCs/>
        </w:rPr>
        <w:t>:</w:t>
      </w:r>
      <w:bookmarkEnd w:id="0"/>
    </w:p>
    <w:p w14:paraId="329523E2" w14:textId="77777777" w:rsidR="00287D55" w:rsidRPr="004803DD" w:rsidRDefault="00287D55" w:rsidP="004803DD">
      <w:pPr>
        <w:rPr>
          <w:rFonts w:ascii="Arial" w:hAnsi="Arial" w:cs="Arial"/>
          <w:bCs/>
        </w:rPr>
      </w:pPr>
    </w:p>
    <w:tbl>
      <w:tblPr>
        <w:tblStyle w:val="TableGrid"/>
        <w:tblW w:w="9228" w:type="dxa"/>
        <w:tblInd w:w="548" w:type="dxa"/>
        <w:tblLook w:val="04A0" w:firstRow="1" w:lastRow="0" w:firstColumn="1" w:lastColumn="0" w:noHBand="0" w:noVBand="1"/>
      </w:tblPr>
      <w:tblGrid>
        <w:gridCol w:w="3275"/>
        <w:gridCol w:w="1842"/>
        <w:gridCol w:w="1792"/>
        <w:gridCol w:w="2319"/>
      </w:tblGrid>
      <w:tr w:rsidR="004803DD" w:rsidRPr="004803DD" w14:paraId="667D0EBF" w14:textId="77777777" w:rsidTr="005E3E7D">
        <w:trPr>
          <w:trHeight w:val="567"/>
        </w:trPr>
        <w:tc>
          <w:tcPr>
            <w:tcW w:w="3275" w:type="dxa"/>
            <w:vAlign w:val="bottom"/>
          </w:tcPr>
          <w:p w14:paraId="6C513919" w14:textId="77777777" w:rsidR="004803DD" w:rsidRPr="004803DD" w:rsidRDefault="004803DD" w:rsidP="004803DD">
            <w:pPr>
              <w:rPr>
                <w:b/>
                <w:bCs/>
              </w:rPr>
            </w:pPr>
          </w:p>
        </w:tc>
        <w:tc>
          <w:tcPr>
            <w:tcW w:w="1842" w:type="dxa"/>
            <w:vAlign w:val="bottom"/>
          </w:tcPr>
          <w:p w14:paraId="03085292" w14:textId="3A4209CA" w:rsidR="004803DD" w:rsidRPr="004803DD" w:rsidRDefault="004803DD" w:rsidP="004803DD">
            <w:pPr>
              <w:jc w:val="center"/>
              <w:rPr>
                <w:rFonts w:ascii="Arial" w:hAnsi="Arial" w:cs="Arial"/>
                <w:b/>
                <w:bCs/>
                <w:sz w:val="24"/>
                <w:szCs w:val="24"/>
              </w:rPr>
            </w:pPr>
            <w:r w:rsidRPr="004803DD">
              <w:rPr>
                <w:rFonts w:ascii="Arial" w:hAnsi="Arial" w:cs="Arial"/>
                <w:b/>
                <w:bCs/>
                <w:sz w:val="24"/>
                <w:szCs w:val="24"/>
              </w:rPr>
              <w:t>Have used</w:t>
            </w:r>
          </w:p>
        </w:tc>
        <w:tc>
          <w:tcPr>
            <w:tcW w:w="1792" w:type="dxa"/>
            <w:vAlign w:val="bottom"/>
          </w:tcPr>
          <w:p w14:paraId="71546076" w14:textId="11998259" w:rsidR="004803DD" w:rsidRPr="004803DD" w:rsidRDefault="004803DD" w:rsidP="004803DD">
            <w:pPr>
              <w:jc w:val="center"/>
              <w:rPr>
                <w:rFonts w:ascii="Arial" w:hAnsi="Arial" w:cs="Arial"/>
                <w:b/>
                <w:bCs/>
                <w:sz w:val="24"/>
                <w:szCs w:val="24"/>
              </w:rPr>
            </w:pPr>
            <w:r w:rsidRPr="004803DD">
              <w:rPr>
                <w:rFonts w:ascii="Arial" w:hAnsi="Arial" w:cs="Arial"/>
                <w:b/>
                <w:bCs/>
                <w:sz w:val="24"/>
                <w:szCs w:val="24"/>
              </w:rPr>
              <w:t>Know about</w:t>
            </w:r>
          </w:p>
        </w:tc>
        <w:tc>
          <w:tcPr>
            <w:tcW w:w="2319" w:type="dxa"/>
            <w:vAlign w:val="bottom"/>
          </w:tcPr>
          <w:p w14:paraId="4D057C44" w14:textId="645D7BF0" w:rsidR="004803DD" w:rsidRPr="004803DD" w:rsidRDefault="004803DD" w:rsidP="004803DD">
            <w:pPr>
              <w:jc w:val="center"/>
              <w:rPr>
                <w:rFonts w:ascii="Arial" w:hAnsi="Arial" w:cs="Arial"/>
                <w:b/>
                <w:bCs/>
                <w:sz w:val="24"/>
                <w:szCs w:val="24"/>
              </w:rPr>
            </w:pPr>
            <w:r w:rsidRPr="004803DD">
              <w:rPr>
                <w:rFonts w:ascii="Arial" w:hAnsi="Arial" w:cs="Arial"/>
                <w:b/>
                <w:bCs/>
                <w:sz w:val="24"/>
                <w:szCs w:val="24"/>
              </w:rPr>
              <w:t>Don’t know about</w:t>
            </w:r>
          </w:p>
        </w:tc>
      </w:tr>
      <w:tr w:rsidR="004803DD" w:rsidRPr="004803DD" w14:paraId="7ADDFD3D" w14:textId="77777777" w:rsidTr="005E3E7D">
        <w:trPr>
          <w:trHeight w:val="567"/>
        </w:trPr>
        <w:tc>
          <w:tcPr>
            <w:tcW w:w="3275" w:type="dxa"/>
            <w:vAlign w:val="bottom"/>
          </w:tcPr>
          <w:p w14:paraId="6E43C380" w14:textId="52B98694" w:rsidR="004803DD" w:rsidRPr="004803DD" w:rsidRDefault="004803DD" w:rsidP="005E3E7D">
            <w:pPr>
              <w:spacing w:after="160" w:line="259" w:lineRule="auto"/>
              <w:rPr>
                <w:rFonts w:ascii="Arial" w:hAnsi="Arial" w:cs="Arial"/>
                <w:b/>
                <w:bCs/>
              </w:rPr>
            </w:pPr>
            <w:r w:rsidRPr="004803DD">
              <w:rPr>
                <w:rFonts w:ascii="Arial" w:hAnsi="Arial" w:cs="Arial"/>
                <w:b/>
                <w:bCs/>
              </w:rPr>
              <w:t>Transport Service to healthcare appointments and social activities</w:t>
            </w:r>
          </w:p>
        </w:tc>
        <w:tc>
          <w:tcPr>
            <w:tcW w:w="1842" w:type="dxa"/>
            <w:vAlign w:val="bottom"/>
          </w:tcPr>
          <w:p w14:paraId="38AFEE8D" w14:textId="77777777" w:rsidR="004803DD" w:rsidRPr="004803DD" w:rsidRDefault="004803DD" w:rsidP="004803DD">
            <w:pPr>
              <w:spacing w:after="160" w:line="259" w:lineRule="auto"/>
              <w:jc w:val="center"/>
            </w:pPr>
          </w:p>
        </w:tc>
        <w:tc>
          <w:tcPr>
            <w:tcW w:w="1792" w:type="dxa"/>
            <w:vAlign w:val="bottom"/>
          </w:tcPr>
          <w:p w14:paraId="505F642C" w14:textId="77777777" w:rsidR="004803DD" w:rsidRPr="004803DD" w:rsidRDefault="004803DD" w:rsidP="004803DD">
            <w:pPr>
              <w:spacing w:after="160" w:line="259" w:lineRule="auto"/>
              <w:jc w:val="center"/>
            </w:pPr>
          </w:p>
        </w:tc>
        <w:tc>
          <w:tcPr>
            <w:tcW w:w="2319" w:type="dxa"/>
            <w:vAlign w:val="bottom"/>
          </w:tcPr>
          <w:p w14:paraId="7692DABA" w14:textId="77777777" w:rsidR="004803DD" w:rsidRPr="004803DD" w:rsidRDefault="004803DD" w:rsidP="004803DD">
            <w:pPr>
              <w:spacing w:after="160" w:line="259" w:lineRule="auto"/>
              <w:jc w:val="center"/>
            </w:pPr>
          </w:p>
        </w:tc>
      </w:tr>
      <w:tr w:rsidR="004803DD" w:rsidRPr="004803DD" w14:paraId="190D5C85" w14:textId="77777777" w:rsidTr="005E3E7D">
        <w:trPr>
          <w:trHeight w:val="567"/>
        </w:trPr>
        <w:tc>
          <w:tcPr>
            <w:tcW w:w="3275" w:type="dxa"/>
            <w:vAlign w:val="bottom"/>
          </w:tcPr>
          <w:p w14:paraId="31490E1D" w14:textId="1BFDFE28" w:rsidR="004803DD" w:rsidRPr="004803DD" w:rsidRDefault="004803DD" w:rsidP="005E3E7D">
            <w:pPr>
              <w:spacing w:after="160" w:line="259" w:lineRule="auto"/>
              <w:rPr>
                <w:rFonts w:ascii="Arial" w:hAnsi="Arial" w:cs="Arial"/>
                <w:b/>
                <w:bCs/>
              </w:rPr>
            </w:pPr>
            <w:r w:rsidRPr="004803DD">
              <w:rPr>
                <w:rFonts w:ascii="Arial" w:hAnsi="Arial" w:cs="Arial"/>
                <w:b/>
                <w:bCs/>
              </w:rPr>
              <w:t xml:space="preserve">Shopping Service – home delivery or accompanied </w:t>
            </w:r>
          </w:p>
        </w:tc>
        <w:tc>
          <w:tcPr>
            <w:tcW w:w="1842" w:type="dxa"/>
            <w:vAlign w:val="bottom"/>
          </w:tcPr>
          <w:p w14:paraId="5AAF393D" w14:textId="77777777" w:rsidR="004803DD" w:rsidRPr="004803DD" w:rsidRDefault="004803DD" w:rsidP="004803DD">
            <w:pPr>
              <w:spacing w:after="160" w:line="259" w:lineRule="auto"/>
              <w:jc w:val="center"/>
            </w:pPr>
          </w:p>
        </w:tc>
        <w:tc>
          <w:tcPr>
            <w:tcW w:w="1792" w:type="dxa"/>
            <w:vAlign w:val="bottom"/>
          </w:tcPr>
          <w:p w14:paraId="0F33B6AD" w14:textId="77777777" w:rsidR="004803DD" w:rsidRPr="004803DD" w:rsidRDefault="004803DD" w:rsidP="004803DD">
            <w:pPr>
              <w:spacing w:after="160" w:line="259" w:lineRule="auto"/>
              <w:jc w:val="center"/>
            </w:pPr>
          </w:p>
        </w:tc>
        <w:tc>
          <w:tcPr>
            <w:tcW w:w="2319" w:type="dxa"/>
            <w:vAlign w:val="bottom"/>
          </w:tcPr>
          <w:p w14:paraId="4DF3B256" w14:textId="77777777" w:rsidR="004803DD" w:rsidRPr="004803DD" w:rsidRDefault="004803DD" w:rsidP="004803DD">
            <w:pPr>
              <w:spacing w:after="160" w:line="259" w:lineRule="auto"/>
              <w:jc w:val="center"/>
            </w:pPr>
          </w:p>
        </w:tc>
      </w:tr>
      <w:tr w:rsidR="004803DD" w:rsidRPr="004803DD" w14:paraId="6FA79D47" w14:textId="77777777" w:rsidTr="005E3E7D">
        <w:trPr>
          <w:trHeight w:val="567"/>
        </w:trPr>
        <w:tc>
          <w:tcPr>
            <w:tcW w:w="3275" w:type="dxa"/>
            <w:vAlign w:val="bottom"/>
          </w:tcPr>
          <w:p w14:paraId="7B57AAC6" w14:textId="575B633B" w:rsidR="004803DD" w:rsidRPr="004803DD" w:rsidRDefault="004803DD" w:rsidP="005E3E7D">
            <w:pPr>
              <w:spacing w:after="160" w:line="259" w:lineRule="auto"/>
              <w:rPr>
                <w:rFonts w:ascii="Arial" w:hAnsi="Arial" w:cs="Arial"/>
                <w:b/>
                <w:bCs/>
              </w:rPr>
            </w:pPr>
            <w:r w:rsidRPr="004803DD">
              <w:rPr>
                <w:rFonts w:ascii="Arial" w:hAnsi="Arial" w:cs="Arial"/>
                <w:b/>
                <w:bCs/>
              </w:rPr>
              <w:t>Garden Maintenance - grass</w:t>
            </w:r>
            <w:r>
              <w:rPr>
                <w:rFonts w:ascii="Arial" w:hAnsi="Arial" w:cs="Arial"/>
                <w:b/>
                <w:bCs/>
              </w:rPr>
              <w:t xml:space="preserve"> </w:t>
            </w:r>
            <w:r w:rsidRPr="004803DD">
              <w:rPr>
                <w:rFonts w:ascii="Arial" w:hAnsi="Arial" w:cs="Arial"/>
                <w:b/>
                <w:bCs/>
              </w:rPr>
              <w:t xml:space="preserve">cutting </w:t>
            </w:r>
            <w:r w:rsidR="005E3E7D">
              <w:rPr>
                <w:rFonts w:ascii="Arial" w:hAnsi="Arial" w:cs="Arial"/>
                <w:b/>
                <w:bCs/>
              </w:rPr>
              <w:t xml:space="preserve">and </w:t>
            </w:r>
            <w:r w:rsidRPr="004803DD">
              <w:rPr>
                <w:rFonts w:ascii="Arial" w:hAnsi="Arial" w:cs="Arial"/>
                <w:b/>
                <w:bCs/>
              </w:rPr>
              <w:t>weeding</w:t>
            </w:r>
          </w:p>
        </w:tc>
        <w:tc>
          <w:tcPr>
            <w:tcW w:w="1842" w:type="dxa"/>
            <w:vAlign w:val="bottom"/>
          </w:tcPr>
          <w:p w14:paraId="6D3F7A6B" w14:textId="77777777" w:rsidR="004803DD" w:rsidRPr="004803DD" w:rsidRDefault="004803DD" w:rsidP="004803DD">
            <w:pPr>
              <w:spacing w:after="160" w:line="259" w:lineRule="auto"/>
              <w:jc w:val="center"/>
            </w:pPr>
          </w:p>
        </w:tc>
        <w:tc>
          <w:tcPr>
            <w:tcW w:w="1792" w:type="dxa"/>
            <w:vAlign w:val="bottom"/>
          </w:tcPr>
          <w:p w14:paraId="37484AE4" w14:textId="77777777" w:rsidR="004803DD" w:rsidRPr="004803DD" w:rsidRDefault="004803DD" w:rsidP="004803DD">
            <w:pPr>
              <w:spacing w:after="160" w:line="259" w:lineRule="auto"/>
              <w:jc w:val="center"/>
            </w:pPr>
          </w:p>
        </w:tc>
        <w:tc>
          <w:tcPr>
            <w:tcW w:w="2319" w:type="dxa"/>
            <w:vAlign w:val="bottom"/>
          </w:tcPr>
          <w:p w14:paraId="6B6DD595" w14:textId="77777777" w:rsidR="004803DD" w:rsidRPr="004803DD" w:rsidRDefault="004803DD" w:rsidP="004803DD">
            <w:pPr>
              <w:spacing w:after="160" w:line="259" w:lineRule="auto"/>
              <w:jc w:val="center"/>
            </w:pPr>
          </w:p>
        </w:tc>
      </w:tr>
      <w:tr w:rsidR="004803DD" w:rsidRPr="004803DD" w14:paraId="66A70CED" w14:textId="77777777" w:rsidTr="005E3E7D">
        <w:trPr>
          <w:trHeight w:val="567"/>
        </w:trPr>
        <w:tc>
          <w:tcPr>
            <w:tcW w:w="3275" w:type="dxa"/>
            <w:vAlign w:val="bottom"/>
          </w:tcPr>
          <w:p w14:paraId="7E87A686" w14:textId="190A3AC1" w:rsidR="004803DD" w:rsidRPr="004803DD" w:rsidRDefault="004803DD" w:rsidP="005E3E7D">
            <w:pPr>
              <w:spacing w:after="160" w:line="259" w:lineRule="auto"/>
              <w:rPr>
                <w:rFonts w:ascii="Arial" w:hAnsi="Arial" w:cs="Arial"/>
                <w:b/>
                <w:bCs/>
              </w:rPr>
            </w:pPr>
            <w:r w:rsidRPr="004803DD">
              <w:rPr>
                <w:rFonts w:ascii="Arial" w:hAnsi="Arial" w:cs="Arial"/>
                <w:b/>
                <w:bCs/>
              </w:rPr>
              <w:t>Friendly Call Telephone Service</w:t>
            </w:r>
          </w:p>
        </w:tc>
        <w:tc>
          <w:tcPr>
            <w:tcW w:w="1842" w:type="dxa"/>
            <w:vAlign w:val="bottom"/>
          </w:tcPr>
          <w:p w14:paraId="350C50D3" w14:textId="77777777" w:rsidR="004803DD" w:rsidRPr="004803DD" w:rsidRDefault="004803DD" w:rsidP="004803DD">
            <w:pPr>
              <w:spacing w:after="160" w:line="259" w:lineRule="auto"/>
              <w:jc w:val="center"/>
            </w:pPr>
          </w:p>
        </w:tc>
        <w:tc>
          <w:tcPr>
            <w:tcW w:w="1792" w:type="dxa"/>
            <w:vAlign w:val="bottom"/>
          </w:tcPr>
          <w:p w14:paraId="34858918" w14:textId="77777777" w:rsidR="004803DD" w:rsidRPr="004803DD" w:rsidRDefault="004803DD" w:rsidP="004803DD">
            <w:pPr>
              <w:spacing w:after="160" w:line="259" w:lineRule="auto"/>
              <w:jc w:val="center"/>
            </w:pPr>
          </w:p>
        </w:tc>
        <w:tc>
          <w:tcPr>
            <w:tcW w:w="2319" w:type="dxa"/>
            <w:vAlign w:val="bottom"/>
          </w:tcPr>
          <w:p w14:paraId="01E91A6A" w14:textId="77777777" w:rsidR="004803DD" w:rsidRPr="004803DD" w:rsidRDefault="004803DD" w:rsidP="004803DD">
            <w:pPr>
              <w:spacing w:after="160" w:line="259" w:lineRule="auto"/>
              <w:jc w:val="center"/>
            </w:pPr>
          </w:p>
        </w:tc>
      </w:tr>
      <w:tr w:rsidR="004803DD" w:rsidRPr="004803DD" w14:paraId="0CC76056" w14:textId="77777777" w:rsidTr="005E3E7D">
        <w:trPr>
          <w:trHeight w:val="567"/>
        </w:trPr>
        <w:tc>
          <w:tcPr>
            <w:tcW w:w="3275" w:type="dxa"/>
            <w:vAlign w:val="bottom"/>
          </w:tcPr>
          <w:p w14:paraId="0F0A4186" w14:textId="11129233" w:rsidR="004803DD" w:rsidRPr="004803DD" w:rsidRDefault="004803DD" w:rsidP="005E3E7D">
            <w:pPr>
              <w:spacing w:after="160" w:line="259" w:lineRule="auto"/>
              <w:rPr>
                <w:rFonts w:ascii="Arial" w:hAnsi="Arial" w:cs="Arial"/>
                <w:b/>
                <w:bCs/>
              </w:rPr>
            </w:pPr>
            <w:r w:rsidRPr="004803DD">
              <w:rPr>
                <w:rFonts w:ascii="Arial" w:hAnsi="Arial" w:cs="Arial"/>
                <w:b/>
                <w:bCs/>
              </w:rPr>
              <w:t xml:space="preserve">Social Gardening groups in Laurencekirk </w:t>
            </w:r>
            <w:r>
              <w:rPr>
                <w:rFonts w:ascii="Arial" w:hAnsi="Arial" w:cs="Arial"/>
                <w:b/>
                <w:bCs/>
              </w:rPr>
              <w:t>and</w:t>
            </w:r>
            <w:r w:rsidRPr="004803DD">
              <w:rPr>
                <w:rFonts w:ascii="Arial" w:hAnsi="Arial" w:cs="Arial"/>
                <w:b/>
                <w:bCs/>
              </w:rPr>
              <w:t xml:space="preserve"> Portlethen</w:t>
            </w:r>
          </w:p>
        </w:tc>
        <w:tc>
          <w:tcPr>
            <w:tcW w:w="1842" w:type="dxa"/>
            <w:vAlign w:val="bottom"/>
          </w:tcPr>
          <w:p w14:paraId="17806934" w14:textId="77777777" w:rsidR="004803DD" w:rsidRPr="004803DD" w:rsidRDefault="004803DD" w:rsidP="004803DD">
            <w:pPr>
              <w:spacing w:after="160" w:line="259" w:lineRule="auto"/>
              <w:jc w:val="center"/>
            </w:pPr>
          </w:p>
        </w:tc>
        <w:tc>
          <w:tcPr>
            <w:tcW w:w="1792" w:type="dxa"/>
            <w:vAlign w:val="bottom"/>
          </w:tcPr>
          <w:p w14:paraId="3450BA38" w14:textId="77777777" w:rsidR="004803DD" w:rsidRPr="004803DD" w:rsidRDefault="004803DD" w:rsidP="004803DD">
            <w:pPr>
              <w:spacing w:after="160" w:line="259" w:lineRule="auto"/>
              <w:jc w:val="center"/>
            </w:pPr>
          </w:p>
        </w:tc>
        <w:tc>
          <w:tcPr>
            <w:tcW w:w="2319" w:type="dxa"/>
            <w:vAlign w:val="bottom"/>
          </w:tcPr>
          <w:p w14:paraId="1804D761" w14:textId="77777777" w:rsidR="004803DD" w:rsidRPr="004803DD" w:rsidRDefault="004803DD" w:rsidP="004803DD">
            <w:pPr>
              <w:spacing w:after="160" w:line="259" w:lineRule="auto"/>
              <w:jc w:val="center"/>
            </w:pPr>
          </w:p>
        </w:tc>
      </w:tr>
      <w:tr w:rsidR="004803DD" w:rsidRPr="004803DD" w14:paraId="12F49AE2" w14:textId="77777777" w:rsidTr="005E3E7D">
        <w:trPr>
          <w:trHeight w:val="567"/>
        </w:trPr>
        <w:tc>
          <w:tcPr>
            <w:tcW w:w="3275" w:type="dxa"/>
            <w:vAlign w:val="bottom"/>
          </w:tcPr>
          <w:p w14:paraId="184517FD" w14:textId="51662884" w:rsidR="004803DD" w:rsidRPr="004803DD" w:rsidRDefault="004803DD" w:rsidP="005E3E7D">
            <w:pPr>
              <w:spacing w:after="160" w:line="259" w:lineRule="auto"/>
              <w:rPr>
                <w:rFonts w:ascii="Arial" w:hAnsi="Arial" w:cs="Arial"/>
                <w:b/>
                <w:bCs/>
              </w:rPr>
            </w:pPr>
            <w:r w:rsidRPr="004803DD">
              <w:rPr>
                <w:rFonts w:ascii="Arial" w:hAnsi="Arial" w:cs="Arial"/>
                <w:b/>
                <w:bCs/>
              </w:rPr>
              <w:t xml:space="preserve">Health Walks in St Cyrus, Laurencekirk </w:t>
            </w:r>
            <w:r>
              <w:rPr>
                <w:rFonts w:ascii="Arial" w:hAnsi="Arial" w:cs="Arial"/>
                <w:b/>
                <w:bCs/>
              </w:rPr>
              <w:t xml:space="preserve">and </w:t>
            </w:r>
            <w:r w:rsidRPr="004803DD">
              <w:rPr>
                <w:rFonts w:ascii="Arial" w:hAnsi="Arial" w:cs="Arial"/>
                <w:b/>
                <w:bCs/>
              </w:rPr>
              <w:t>Stonehaven</w:t>
            </w:r>
          </w:p>
        </w:tc>
        <w:tc>
          <w:tcPr>
            <w:tcW w:w="1842" w:type="dxa"/>
            <w:vAlign w:val="bottom"/>
          </w:tcPr>
          <w:p w14:paraId="2DB5F17E" w14:textId="77777777" w:rsidR="004803DD" w:rsidRPr="004803DD" w:rsidRDefault="004803DD" w:rsidP="004803DD">
            <w:pPr>
              <w:spacing w:after="160" w:line="259" w:lineRule="auto"/>
              <w:jc w:val="center"/>
            </w:pPr>
          </w:p>
        </w:tc>
        <w:tc>
          <w:tcPr>
            <w:tcW w:w="1792" w:type="dxa"/>
            <w:vAlign w:val="bottom"/>
          </w:tcPr>
          <w:p w14:paraId="37FE4B89" w14:textId="77777777" w:rsidR="004803DD" w:rsidRPr="004803DD" w:rsidRDefault="004803DD" w:rsidP="004803DD">
            <w:pPr>
              <w:spacing w:after="160" w:line="259" w:lineRule="auto"/>
              <w:jc w:val="center"/>
            </w:pPr>
          </w:p>
        </w:tc>
        <w:tc>
          <w:tcPr>
            <w:tcW w:w="2319" w:type="dxa"/>
            <w:vAlign w:val="bottom"/>
          </w:tcPr>
          <w:p w14:paraId="31A49BAA" w14:textId="77777777" w:rsidR="004803DD" w:rsidRPr="004803DD" w:rsidRDefault="004803DD" w:rsidP="004803DD">
            <w:pPr>
              <w:spacing w:after="160" w:line="259" w:lineRule="auto"/>
              <w:jc w:val="center"/>
            </w:pPr>
          </w:p>
        </w:tc>
      </w:tr>
      <w:tr w:rsidR="004803DD" w:rsidRPr="004803DD" w14:paraId="4D17ED49" w14:textId="77777777" w:rsidTr="005E3E7D">
        <w:trPr>
          <w:trHeight w:val="567"/>
        </w:trPr>
        <w:tc>
          <w:tcPr>
            <w:tcW w:w="3275" w:type="dxa"/>
            <w:vAlign w:val="bottom"/>
          </w:tcPr>
          <w:p w14:paraId="4CE68693" w14:textId="6461814A" w:rsidR="004803DD" w:rsidRPr="004803DD" w:rsidRDefault="004803DD" w:rsidP="005E3E7D">
            <w:pPr>
              <w:spacing w:after="160" w:line="259" w:lineRule="auto"/>
              <w:rPr>
                <w:rFonts w:ascii="Arial" w:hAnsi="Arial" w:cs="Arial"/>
                <w:b/>
                <w:bCs/>
              </w:rPr>
            </w:pPr>
            <w:r w:rsidRPr="004803DD">
              <w:rPr>
                <w:rFonts w:ascii="Arial" w:hAnsi="Arial" w:cs="Arial"/>
                <w:b/>
                <w:bCs/>
              </w:rPr>
              <w:t>Past Times Group – for people living with dementia and cognitive impairment</w:t>
            </w:r>
          </w:p>
        </w:tc>
        <w:tc>
          <w:tcPr>
            <w:tcW w:w="1842" w:type="dxa"/>
            <w:vAlign w:val="bottom"/>
          </w:tcPr>
          <w:p w14:paraId="42C59144" w14:textId="77777777" w:rsidR="004803DD" w:rsidRPr="004803DD" w:rsidRDefault="004803DD" w:rsidP="004803DD">
            <w:pPr>
              <w:spacing w:after="160" w:line="259" w:lineRule="auto"/>
              <w:jc w:val="center"/>
            </w:pPr>
          </w:p>
        </w:tc>
        <w:tc>
          <w:tcPr>
            <w:tcW w:w="1792" w:type="dxa"/>
            <w:vAlign w:val="bottom"/>
          </w:tcPr>
          <w:p w14:paraId="3062ABB4" w14:textId="77777777" w:rsidR="004803DD" w:rsidRPr="004803DD" w:rsidRDefault="004803DD" w:rsidP="004803DD">
            <w:pPr>
              <w:spacing w:after="160" w:line="259" w:lineRule="auto"/>
              <w:jc w:val="center"/>
            </w:pPr>
          </w:p>
        </w:tc>
        <w:tc>
          <w:tcPr>
            <w:tcW w:w="2319" w:type="dxa"/>
            <w:vAlign w:val="bottom"/>
          </w:tcPr>
          <w:p w14:paraId="5461F59A" w14:textId="77777777" w:rsidR="004803DD" w:rsidRPr="004803DD" w:rsidRDefault="004803DD" w:rsidP="004803DD">
            <w:pPr>
              <w:spacing w:after="160" w:line="259" w:lineRule="auto"/>
              <w:jc w:val="center"/>
            </w:pPr>
          </w:p>
        </w:tc>
      </w:tr>
      <w:tr w:rsidR="004803DD" w:rsidRPr="004803DD" w14:paraId="44220403" w14:textId="77777777" w:rsidTr="005E3E7D">
        <w:trPr>
          <w:trHeight w:val="567"/>
        </w:trPr>
        <w:tc>
          <w:tcPr>
            <w:tcW w:w="3275" w:type="dxa"/>
            <w:vAlign w:val="bottom"/>
          </w:tcPr>
          <w:p w14:paraId="006027E2" w14:textId="4E51640F" w:rsidR="004803DD" w:rsidRPr="004803DD" w:rsidRDefault="004803DD" w:rsidP="005E3E7D">
            <w:pPr>
              <w:spacing w:after="160" w:line="259" w:lineRule="auto"/>
              <w:rPr>
                <w:rFonts w:ascii="Arial" w:hAnsi="Arial" w:cs="Arial"/>
                <w:b/>
                <w:bCs/>
              </w:rPr>
            </w:pPr>
            <w:r w:rsidRPr="004803DD">
              <w:rPr>
                <w:rFonts w:ascii="Arial" w:hAnsi="Arial" w:cs="Arial"/>
                <w:b/>
                <w:bCs/>
              </w:rPr>
              <w:t>Memory Café – for people with dementia, carers, friends and the community</w:t>
            </w:r>
          </w:p>
        </w:tc>
        <w:tc>
          <w:tcPr>
            <w:tcW w:w="1842" w:type="dxa"/>
            <w:vAlign w:val="bottom"/>
          </w:tcPr>
          <w:p w14:paraId="03E6A979" w14:textId="77777777" w:rsidR="004803DD" w:rsidRPr="004803DD" w:rsidRDefault="004803DD" w:rsidP="004803DD">
            <w:pPr>
              <w:spacing w:after="160" w:line="259" w:lineRule="auto"/>
              <w:jc w:val="center"/>
            </w:pPr>
          </w:p>
        </w:tc>
        <w:tc>
          <w:tcPr>
            <w:tcW w:w="1792" w:type="dxa"/>
            <w:vAlign w:val="bottom"/>
          </w:tcPr>
          <w:p w14:paraId="43004C6B" w14:textId="77777777" w:rsidR="004803DD" w:rsidRPr="004803DD" w:rsidRDefault="004803DD" w:rsidP="004803DD">
            <w:pPr>
              <w:spacing w:after="160" w:line="259" w:lineRule="auto"/>
              <w:jc w:val="center"/>
            </w:pPr>
          </w:p>
        </w:tc>
        <w:tc>
          <w:tcPr>
            <w:tcW w:w="2319" w:type="dxa"/>
            <w:vAlign w:val="bottom"/>
          </w:tcPr>
          <w:p w14:paraId="7D807554" w14:textId="77777777" w:rsidR="004803DD" w:rsidRPr="004803DD" w:rsidRDefault="004803DD" w:rsidP="004803DD">
            <w:pPr>
              <w:spacing w:after="160" w:line="259" w:lineRule="auto"/>
              <w:jc w:val="center"/>
            </w:pPr>
          </w:p>
        </w:tc>
      </w:tr>
    </w:tbl>
    <w:p w14:paraId="6B710EE2" w14:textId="3A56BA4E" w:rsidR="00287D55" w:rsidRDefault="00287D55" w:rsidP="009E343D">
      <w:pPr>
        <w:rPr>
          <w:rFonts w:ascii="Arial" w:hAnsi="Arial" w:cs="Arial"/>
          <w:b/>
          <w:sz w:val="20"/>
          <w:szCs w:val="20"/>
        </w:rPr>
      </w:pPr>
    </w:p>
    <w:p w14:paraId="2C360A6B" w14:textId="77777777" w:rsidR="009E343D" w:rsidRDefault="009E343D" w:rsidP="009E343D">
      <w:pPr>
        <w:rPr>
          <w:rFonts w:ascii="Arial" w:hAnsi="Arial" w:cs="Arial"/>
          <w:b/>
          <w:sz w:val="20"/>
          <w:szCs w:val="20"/>
        </w:rPr>
      </w:pPr>
    </w:p>
    <w:p w14:paraId="4ED96130" w14:textId="01191567" w:rsidR="004C360A" w:rsidRDefault="009E343D" w:rsidP="009E343D">
      <w:pPr>
        <w:jc w:val="right"/>
        <w:rPr>
          <w:rFonts w:ascii="Arial" w:hAnsi="Arial" w:cs="Arial"/>
          <w:b/>
          <w:sz w:val="20"/>
          <w:szCs w:val="20"/>
        </w:rPr>
      </w:pPr>
      <w:r>
        <w:rPr>
          <w:rFonts w:ascii="Arial" w:hAnsi="Arial" w:cs="Arial"/>
          <w:b/>
          <w:sz w:val="20"/>
          <w:szCs w:val="20"/>
        </w:rPr>
        <w:t>Continued below</w:t>
      </w:r>
    </w:p>
    <w:p w14:paraId="11B31505" w14:textId="77777777" w:rsidR="00643E46" w:rsidRDefault="00643E46" w:rsidP="00D839EA">
      <w:pPr>
        <w:jc w:val="center"/>
        <w:rPr>
          <w:rFonts w:ascii="Arial" w:hAnsi="Arial" w:cs="Arial"/>
          <w:b/>
          <w:sz w:val="20"/>
          <w:szCs w:val="20"/>
        </w:rPr>
      </w:pPr>
    </w:p>
    <w:p w14:paraId="33660739" w14:textId="77777777" w:rsidR="00643E46" w:rsidRDefault="00643E46" w:rsidP="00D839EA">
      <w:pPr>
        <w:jc w:val="center"/>
        <w:rPr>
          <w:rFonts w:ascii="Arial" w:hAnsi="Arial" w:cs="Arial"/>
          <w:b/>
          <w:sz w:val="20"/>
          <w:szCs w:val="20"/>
        </w:rPr>
      </w:pPr>
    </w:p>
    <w:p w14:paraId="737F3275" w14:textId="1E3A0888" w:rsidR="004C360A" w:rsidRPr="004C360A" w:rsidRDefault="004C360A" w:rsidP="00D839EA">
      <w:pPr>
        <w:jc w:val="center"/>
        <w:rPr>
          <w:rFonts w:ascii="Arial" w:hAnsi="Arial" w:cs="Arial"/>
          <w:b/>
          <w:sz w:val="20"/>
          <w:szCs w:val="20"/>
        </w:rPr>
      </w:pPr>
      <w:r w:rsidRPr="004C360A">
        <w:rPr>
          <w:rFonts w:ascii="Arial" w:hAnsi="Arial" w:cs="Arial"/>
          <w:b/>
          <w:sz w:val="20"/>
          <w:szCs w:val="20"/>
        </w:rPr>
        <w:t xml:space="preserve">Mearns and Coastal Healthy Living Network is a </w:t>
      </w:r>
      <w:r w:rsidR="00FC249C" w:rsidRPr="00FC249C">
        <w:rPr>
          <w:rFonts w:ascii="Arial" w:hAnsi="Arial" w:cs="Arial"/>
          <w:b/>
          <w:sz w:val="20"/>
          <w:szCs w:val="20"/>
        </w:rPr>
        <w:t xml:space="preserve">Company registered in Scotland </w:t>
      </w:r>
      <w:r w:rsidRPr="004C360A">
        <w:rPr>
          <w:rFonts w:ascii="Arial" w:hAnsi="Arial" w:cs="Arial"/>
          <w:b/>
          <w:sz w:val="20"/>
          <w:szCs w:val="20"/>
        </w:rPr>
        <w:t xml:space="preserve">with the number </w:t>
      </w:r>
      <w:r w:rsidR="00FC249C" w:rsidRPr="00FC249C">
        <w:rPr>
          <w:rFonts w:ascii="Arial" w:hAnsi="Arial" w:cs="Arial"/>
          <w:b/>
          <w:sz w:val="20"/>
          <w:szCs w:val="20"/>
        </w:rPr>
        <w:t xml:space="preserve">325854. </w:t>
      </w:r>
    </w:p>
    <w:p w14:paraId="19D8E298" w14:textId="590DBAF2" w:rsidR="004C360A" w:rsidRDefault="00FC249C" w:rsidP="00E0406E">
      <w:pPr>
        <w:jc w:val="center"/>
        <w:rPr>
          <w:rFonts w:ascii="Arial" w:hAnsi="Arial" w:cs="Arial"/>
          <w:b/>
          <w:sz w:val="20"/>
          <w:szCs w:val="20"/>
        </w:rPr>
      </w:pPr>
      <w:r w:rsidRPr="00FC249C">
        <w:rPr>
          <w:rFonts w:ascii="Arial" w:hAnsi="Arial" w:cs="Arial"/>
          <w:b/>
          <w:sz w:val="20"/>
          <w:szCs w:val="20"/>
        </w:rPr>
        <w:t>Scottish Charity number SCO38980</w:t>
      </w:r>
    </w:p>
    <w:p w14:paraId="4452B670" w14:textId="77777777" w:rsidR="004C360A" w:rsidRPr="00FC249C" w:rsidRDefault="004C360A" w:rsidP="00D839EA">
      <w:pPr>
        <w:jc w:val="center"/>
        <w:rPr>
          <w:rFonts w:ascii="Arial" w:hAnsi="Arial" w:cs="Arial"/>
          <w:b/>
          <w:sz w:val="20"/>
          <w:szCs w:val="20"/>
        </w:rPr>
      </w:pPr>
    </w:p>
    <w:p w14:paraId="5A8B16E2" w14:textId="74D6BEE6" w:rsidR="00643E46" w:rsidRPr="00643E46" w:rsidRDefault="00643E46" w:rsidP="009255A1">
      <w:pPr>
        <w:jc w:val="center"/>
        <w:rPr>
          <w:rFonts w:ascii="Arial" w:hAnsi="Arial" w:cs="Arial"/>
          <w:bCs/>
        </w:rPr>
      </w:pPr>
      <w:r w:rsidRPr="00643E46">
        <w:rPr>
          <w:rFonts w:ascii="Arial" w:hAnsi="Arial" w:cs="Arial"/>
          <w:bCs/>
        </w:rPr>
        <w:lastRenderedPageBreak/>
        <w:t>Please indicate whether you know about, or have used, any of the following services and groups:</w:t>
      </w:r>
    </w:p>
    <w:tbl>
      <w:tblPr>
        <w:tblStyle w:val="TableGrid"/>
        <w:tblW w:w="9228" w:type="dxa"/>
        <w:tblInd w:w="548" w:type="dxa"/>
        <w:tblLook w:val="04A0" w:firstRow="1" w:lastRow="0" w:firstColumn="1" w:lastColumn="0" w:noHBand="0" w:noVBand="1"/>
      </w:tblPr>
      <w:tblGrid>
        <w:gridCol w:w="3275"/>
        <w:gridCol w:w="1842"/>
        <w:gridCol w:w="1792"/>
        <w:gridCol w:w="2319"/>
      </w:tblGrid>
      <w:tr w:rsidR="00643E46" w:rsidRPr="00643E46" w14:paraId="5DDF0C85" w14:textId="77777777" w:rsidTr="004C0050">
        <w:trPr>
          <w:trHeight w:val="567"/>
        </w:trPr>
        <w:tc>
          <w:tcPr>
            <w:tcW w:w="3275" w:type="dxa"/>
            <w:vAlign w:val="bottom"/>
          </w:tcPr>
          <w:p w14:paraId="24F9B831" w14:textId="77777777" w:rsidR="00643E46" w:rsidRPr="00643E46" w:rsidRDefault="00643E46" w:rsidP="00643E46">
            <w:pPr>
              <w:spacing w:after="160" w:line="259" w:lineRule="auto"/>
              <w:jc w:val="center"/>
              <w:rPr>
                <w:b/>
                <w:bCs/>
              </w:rPr>
            </w:pPr>
          </w:p>
        </w:tc>
        <w:tc>
          <w:tcPr>
            <w:tcW w:w="1842" w:type="dxa"/>
            <w:vAlign w:val="bottom"/>
          </w:tcPr>
          <w:p w14:paraId="1B1BEC58" w14:textId="77777777" w:rsidR="00643E46" w:rsidRPr="00643E46" w:rsidRDefault="00643E46" w:rsidP="00643E46">
            <w:pPr>
              <w:spacing w:after="160" w:line="259" w:lineRule="auto"/>
              <w:jc w:val="center"/>
              <w:rPr>
                <w:rFonts w:ascii="Arial" w:hAnsi="Arial" w:cs="Arial"/>
                <w:b/>
                <w:bCs/>
                <w:sz w:val="24"/>
                <w:szCs w:val="24"/>
              </w:rPr>
            </w:pPr>
            <w:r w:rsidRPr="00643E46">
              <w:rPr>
                <w:rFonts w:ascii="Arial" w:hAnsi="Arial" w:cs="Arial"/>
                <w:b/>
                <w:bCs/>
                <w:sz w:val="24"/>
                <w:szCs w:val="24"/>
              </w:rPr>
              <w:t>Have used</w:t>
            </w:r>
          </w:p>
        </w:tc>
        <w:tc>
          <w:tcPr>
            <w:tcW w:w="1792" w:type="dxa"/>
            <w:vAlign w:val="bottom"/>
          </w:tcPr>
          <w:p w14:paraId="1946BCD2" w14:textId="77777777" w:rsidR="00643E46" w:rsidRPr="00643E46" w:rsidRDefault="00643E46" w:rsidP="00643E46">
            <w:pPr>
              <w:spacing w:after="160" w:line="259" w:lineRule="auto"/>
              <w:jc w:val="center"/>
              <w:rPr>
                <w:rFonts w:ascii="Arial" w:hAnsi="Arial" w:cs="Arial"/>
                <w:b/>
                <w:bCs/>
                <w:sz w:val="24"/>
                <w:szCs w:val="24"/>
              </w:rPr>
            </w:pPr>
            <w:r w:rsidRPr="00643E46">
              <w:rPr>
                <w:rFonts w:ascii="Arial" w:hAnsi="Arial" w:cs="Arial"/>
                <w:b/>
                <w:bCs/>
                <w:sz w:val="24"/>
                <w:szCs w:val="24"/>
              </w:rPr>
              <w:t>Know about</w:t>
            </w:r>
          </w:p>
        </w:tc>
        <w:tc>
          <w:tcPr>
            <w:tcW w:w="2319" w:type="dxa"/>
            <w:vAlign w:val="bottom"/>
          </w:tcPr>
          <w:p w14:paraId="49C67764" w14:textId="77777777" w:rsidR="00643E46" w:rsidRPr="00643E46" w:rsidRDefault="00643E46" w:rsidP="00643E46">
            <w:pPr>
              <w:spacing w:after="160" w:line="259" w:lineRule="auto"/>
              <w:jc w:val="center"/>
              <w:rPr>
                <w:rFonts w:ascii="Arial" w:hAnsi="Arial" w:cs="Arial"/>
                <w:b/>
                <w:bCs/>
                <w:sz w:val="24"/>
                <w:szCs w:val="24"/>
              </w:rPr>
            </w:pPr>
            <w:r w:rsidRPr="00643E46">
              <w:rPr>
                <w:rFonts w:ascii="Arial" w:hAnsi="Arial" w:cs="Arial"/>
                <w:b/>
                <w:bCs/>
                <w:sz w:val="24"/>
                <w:szCs w:val="24"/>
              </w:rPr>
              <w:t>Don’t know about</w:t>
            </w:r>
          </w:p>
        </w:tc>
      </w:tr>
      <w:tr w:rsidR="00643E46" w:rsidRPr="00643E46" w14:paraId="22F0399E" w14:textId="77777777" w:rsidTr="004C0050">
        <w:trPr>
          <w:trHeight w:val="567"/>
        </w:trPr>
        <w:tc>
          <w:tcPr>
            <w:tcW w:w="3275" w:type="dxa"/>
            <w:vAlign w:val="bottom"/>
          </w:tcPr>
          <w:p w14:paraId="50F0384F" w14:textId="6C2FE9ED" w:rsidR="00643E46" w:rsidRPr="00643E46" w:rsidRDefault="00643E46" w:rsidP="00643E46">
            <w:pPr>
              <w:spacing w:after="160" w:line="259" w:lineRule="auto"/>
              <w:rPr>
                <w:b/>
                <w:bCs/>
              </w:rPr>
            </w:pPr>
            <w:r w:rsidRPr="002B05FD">
              <w:rPr>
                <w:rFonts w:ascii="Arial" w:hAnsi="Arial" w:cs="Arial"/>
                <w:b/>
                <w:bCs/>
              </w:rPr>
              <w:t>Lunch Clubs in Stonehaven and Auchenblae</w:t>
            </w:r>
          </w:p>
        </w:tc>
        <w:tc>
          <w:tcPr>
            <w:tcW w:w="1842" w:type="dxa"/>
            <w:vAlign w:val="bottom"/>
          </w:tcPr>
          <w:p w14:paraId="2AAD216B" w14:textId="77777777" w:rsidR="00643E46" w:rsidRPr="00643E46" w:rsidRDefault="00643E46" w:rsidP="00643E46">
            <w:pPr>
              <w:spacing w:after="160" w:line="259" w:lineRule="auto"/>
              <w:jc w:val="center"/>
            </w:pPr>
          </w:p>
        </w:tc>
        <w:tc>
          <w:tcPr>
            <w:tcW w:w="1792" w:type="dxa"/>
            <w:vAlign w:val="bottom"/>
          </w:tcPr>
          <w:p w14:paraId="4EE7BCDE" w14:textId="77777777" w:rsidR="00643E46" w:rsidRPr="00643E46" w:rsidRDefault="00643E46" w:rsidP="00643E46">
            <w:pPr>
              <w:spacing w:after="160" w:line="259" w:lineRule="auto"/>
              <w:jc w:val="center"/>
            </w:pPr>
          </w:p>
        </w:tc>
        <w:tc>
          <w:tcPr>
            <w:tcW w:w="2319" w:type="dxa"/>
            <w:vAlign w:val="bottom"/>
          </w:tcPr>
          <w:p w14:paraId="2B4576ED" w14:textId="77777777" w:rsidR="00643E46" w:rsidRPr="00643E46" w:rsidRDefault="00643E46" w:rsidP="00643E46">
            <w:pPr>
              <w:spacing w:after="160" w:line="259" w:lineRule="auto"/>
              <w:jc w:val="center"/>
            </w:pPr>
          </w:p>
        </w:tc>
      </w:tr>
      <w:tr w:rsidR="00643E46" w:rsidRPr="00643E46" w14:paraId="67126C06" w14:textId="77777777" w:rsidTr="004C0050">
        <w:trPr>
          <w:trHeight w:val="567"/>
        </w:trPr>
        <w:tc>
          <w:tcPr>
            <w:tcW w:w="3275" w:type="dxa"/>
            <w:vAlign w:val="bottom"/>
          </w:tcPr>
          <w:p w14:paraId="74DF1BDE" w14:textId="0EEEC977" w:rsidR="00643E46" w:rsidRPr="00643E46" w:rsidRDefault="00643E46" w:rsidP="00643E46">
            <w:pPr>
              <w:spacing w:after="160" w:line="259" w:lineRule="auto"/>
              <w:rPr>
                <w:b/>
                <w:bCs/>
              </w:rPr>
            </w:pPr>
            <w:r w:rsidRPr="002B05FD">
              <w:rPr>
                <w:rFonts w:ascii="Arial" w:hAnsi="Arial" w:cs="Arial"/>
                <w:b/>
                <w:bCs/>
              </w:rPr>
              <w:t xml:space="preserve">Dementia-friendly </w:t>
            </w:r>
            <w:r>
              <w:rPr>
                <w:rFonts w:ascii="Arial" w:hAnsi="Arial" w:cs="Arial"/>
                <w:b/>
                <w:bCs/>
              </w:rPr>
              <w:t xml:space="preserve">film </w:t>
            </w:r>
            <w:r w:rsidRPr="002B05FD">
              <w:rPr>
                <w:rFonts w:ascii="Arial" w:hAnsi="Arial" w:cs="Arial"/>
                <w:b/>
                <w:bCs/>
              </w:rPr>
              <w:t>screening</w:t>
            </w:r>
            <w:r>
              <w:rPr>
                <w:rFonts w:ascii="Arial" w:hAnsi="Arial" w:cs="Arial"/>
                <w:b/>
                <w:bCs/>
              </w:rPr>
              <w:t>s</w:t>
            </w:r>
          </w:p>
        </w:tc>
        <w:tc>
          <w:tcPr>
            <w:tcW w:w="1842" w:type="dxa"/>
            <w:vAlign w:val="bottom"/>
          </w:tcPr>
          <w:p w14:paraId="2E3CF9B4" w14:textId="77777777" w:rsidR="00643E46" w:rsidRPr="00643E46" w:rsidRDefault="00643E46" w:rsidP="00643E46">
            <w:pPr>
              <w:spacing w:after="160" w:line="259" w:lineRule="auto"/>
              <w:jc w:val="center"/>
            </w:pPr>
          </w:p>
        </w:tc>
        <w:tc>
          <w:tcPr>
            <w:tcW w:w="1792" w:type="dxa"/>
            <w:vAlign w:val="bottom"/>
          </w:tcPr>
          <w:p w14:paraId="74443126" w14:textId="77777777" w:rsidR="00643E46" w:rsidRPr="00643E46" w:rsidRDefault="00643E46" w:rsidP="00643E46">
            <w:pPr>
              <w:spacing w:after="160" w:line="259" w:lineRule="auto"/>
              <w:jc w:val="center"/>
            </w:pPr>
          </w:p>
        </w:tc>
        <w:tc>
          <w:tcPr>
            <w:tcW w:w="2319" w:type="dxa"/>
            <w:vAlign w:val="bottom"/>
          </w:tcPr>
          <w:p w14:paraId="771E78EF" w14:textId="77777777" w:rsidR="00643E46" w:rsidRPr="00643E46" w:rsidRDefault="00643E46" w:rsidP="00643E46">
            <w:pPr>
              <w:spacing w:after="160" w:line="259" w:lineRule="auto"/>
              <w:jc w:val="center"/>
            </w:pPr>
          </w:p>
        </w:tc>
      </w:tr>
      <w:tr w:rsidR="00643E46" w:rsidRPr="00643E46" w14:paraId="4EE5A01C" w14:textId="77777777" w:rsidTr="004C0050">
        <w:trPr>
          <w:trHeight w:val="567"/>
        </w:trPr>
        <w:tc>
          <w:tcPr>
            <w:tcW w:w="3275" w:type="dxa"/>
            <w:vAlign w:val="bottom"/>
          </w:tcPr>
          <w:p w14:paraId="48C6FE1E" w14:textId="4FF87F48" w:rsidR="00643E46" w:rsidRPr="00643E46" w:rsidRDefault="00643E46" w:rsidP="00643E46">
            <w:pPr>
              <w:spacing w:after="160" w:line="259" w:lineRule="auto"/>
              <w:rPr>
                <w:b/>
                <w:bCs/>
              </w:rPr>
            </w:pPr>
            <w:r w:rsidRPr="005E3E7D">
              <w:rPr>
                <w:rFonts w:ascii="Arial" w:hAnsi="Arial" w:cs="Arial"/>
                <w:b/>
                <w:bCs/>
              </w:rPr>
              <w:t>Gentle Exercise Classes</w:t>
            </w:r>
          </w:p>
        </w:tc>
        <w:tc>
          <w:tcPr>
            <w:tcW w:w="1842" w:type="dxa"/>
            <w:vAlign w:val="bottom"/>
          </w:tcPr>
          <w:p w14:paraId="150F99DF" w14:textId="77777777" w:rsidR="00643E46" w:rsidRPr="00643E46" w:rsidRDefault="00643E46" w:rsidP="00643E46">
            <w:pPr>
              <w:spacing w:after="160" w:line="259" w:lineRule="auto"/>
              <w:jc w:val="center"/>
            </w:pPr>
          </w:p>
        </w:tc>
        <w:tc>
          <w:tcPr>
            <w:tcW w:w="1792" w:type="dxa"/>
            <w:vAlign w:val="bottom"/>
          </w:tcPr>
          <w:p w14:paraId="128EB2BE" w14:textId="77777777" w:rsidR="00643E46" w:rsidRPr="00643E46" w:rsidRDefault="00643E46" w:rsidP="00643E46">
            <w:pPr>
              <w:spacing w:after="160" w:line="259" w:lineRule="auto"/>
              <w:jc w:val="center"/>
            </w:pPr>
          </w:p>
        </w:tc>
        <w:tc>
          <w:tcPr>
            <w:tcW w:w="2319" w:type="dxa"/>
            <w:vAlign w:val="bottom"/>
          </w:tcPr>
          <w:p w14:paraId="076BD561" w14:textId="77777777" w:rsidR="00643E46" w:rsidRPr="00643E46" w:rsidRDefault="00643E46" w:rsidP="00643E46">
            <w:pPr>
              <w:spacing w:after="160" w:line="259" w:lineRule="auto"/>
              <w:jc w:val="center"/>
            </w:pPr>
          </w:p>
        </w:tc>
      </w:tr>
      <w:tr w:rsidR="00643E46" w:rsidRPr="00643E46" w14:paraId="3DEBB86E" w14:textId="77777777" w:rsidTr="004C0050">
        <w:trPr>
          <w:trHeight w:val="567"/>
        </w:trPr>
        <w:tc>
          <w:tcPr>
            <w:tcW w:w="3275" w:type="dxa"/>
            <w:vAlign w:val="bottom"/>
          </w:tcPr>
          <w:p w14:paraId="5A3C4303" w14:textId="5F1D5CA2" w:rsidR="00643E46" w:rsidRPr="00643E46" w:rsidRDefault="00643E46" w:rsidP="00643E46">
            <w:pPr>
              <w:spacing w:after="160" w:line="259" w:lineRule="auto"/>
              <w:rPr>
                <w:b/>
                <w:bCs/>
              </w:rPr>
            </w:pPr>
            <w:r w:rsidRPr="005E3E7D">
              <w:rPr>
                <w:rFonts w:ascii="Arial" w:hAnsi="Arial" w:cs="Arial"/>
                <w:b/>
                <w:bCs/>
              </w:rPr>
              <w:t xml:space="preserve">Connecting Scotland project – 1:1 support to use iPads </w:t>
            </w:r>
            <w:r>
              <w:rPr>
                <w:rFonts w:ascii="Arial" w:hAnsi="Arial" w:cs="Arial"/>
                <w:b/>
                <w:bCs/>
              </w:rPr>
              <w:t>and</w:t>
            </w:r>
            <w:r w:rsidRPr="005E3E7D">
              <w:rPr>
                <w:rFonts w:ascii="Arial" w:hAnsi="Arial" w:cs="Arial"/>
                <w:b/>
                <w:bCs/>
              </w:rPr>
              <w:t xml:space="preserve"> Chromebooks</w:t>
            </w:r>
          </w:p>
        </w:tc>
        <w:tc>
          <w:tcPr>
            <w:tcW w:w="1842" w:type="dxa"/>
            <w:vAlign w:val="bottom"/>
          </w:tcPr>
          <w:p w14:paraId="54E3B90F" w14:textId="77777777" w:rsidR="00643E46" w:rsidRPr="00643E46" w:rsidRDefault="00643E46" w:rsidP="00643E46">
            <w:pPr>
              <w:spacing w:after="160" w:line="259" w:lineRule="auto"/>
              <w:jc w:val="center"/>
            </w:pPr>
          </w:p>
        </w:tc>
        <w:tc>
          <w:tcPr>
            <w:tcW w:w="1792" w:type="dxa"/>
            <w:vAlign w:val="bottom"/>
          </w:tcPr>
          <w:p w14:paraId="3F3F4EAA" w14:textId="77777777" w:rsidR="00643E46" w:rsidRPr="00643E46" w:rsidRDefault="00643E46" w:rsidP="00643E46">
            <w:pPr>
              <w:spacing w:after="160" w:line="259" w:lineRule="auto"/>
              <w:jc w:val="center"/>
            </w:pPr>
          </w:p>
        </w:tc>
        <w:tc>
          <w:tcPr>
            <w:tcW w:w="2319" w:type="dxa"/>
            <w:vAlign w:val="bottom"/>
          </w:tcPr>
          <w:p w14:paraId="7AB99DE8" w14:textId="77777777" w:rsidR="00643E46" w:rsidRPr="00643E46" w:rsidRDefault="00643E46" w:rsidP="00643E46">
            <w:pPr>
              <w:spacing w:after="160" w:line="259" w:lineRule="auto"/>
              <w:jc w:val="center"/>
            </w:pPr>
          </w:p>
        </w:tc>
      </w:tr>
      <w:tr w:rsidR="00643E46" w:rsidRPr="00643E46" w14:paraId="16DA7ED5" w14:textId="77777777" w:rsidTr="004C0050">
        <w:trPr>
          <w:trHeight w:val="567"/>
        </w:trPr>
        <w:tc>
          <w:tcPr>
            <w:tcW w:w="3275" w:type="dxa"/>
            <w:vAlign w:val="bottom"/>
          </w:tcPr>
          <w:p w14:paraId="170F2436" w14:textId="665316F6" w:rsidR="00643E46" w:rsidRPr="00643E46" w:rsidRDefault="00643E46" w:rsidP="00643E46">
            <w:pPr>
              <w:spacing w:after="160" w:line="259" w:lineRule="auto"/>
              <w:rPr>
                <w:b/>
                <w:bCs/>
              </w:rPr>
            </w:pPr>
            <w:r w:rsidRPr="005E3E7D">
              <w:rPr>
                <w:rFonts w:ascii="Arial" w:hAnsi="Arial" w:cs="Arial"/>
                <w:b/>
                <w:bCs/>
              </w:rPr>
              <w:t>Volunteering – volunteers help to deliver our full range of services and activities</w:t>
            </w:r>
          </w:p>
        </w:tc>
        <w:tc>
          <w:tcPr>
            <w:tcW w:w="1842" w:type="dxa"/>
            <w:vAlign w:val="bottom"/>
          </w:tcPr>
          <w:p w14:paraId="3AECF3B3" w14:textId="77777777" w:rsidR="00643E46" w:rsidRPr="00643E46" w:rsidRDefault="00643E46" w:rsidP="00643E46">
            <w:pPr>
              <w:spacing w:after="160" w:line="259" w:lineRule="auto"/>
              <w:jc w:val="center"/>
            </w:pPr>
          </w:p>
        </w:tc>
        <w:tc>
          <w:tcPr>
            <w:tcW w:w="1792" w:type="dxa"/>
            <w:vAlign w:val="bottom"/>
          </w:tcPr>
          <w:p w14:paraId="2F4DE9D4" w14:textId="77777777" w:rsidR="00643E46" w:rsidRPr="00643E46" w:rsidRDefault="00643E46" w:rsidP="00643E46">
            <w:pPr>
              <w:spacing w:after="160" w:line="259" w:lineRule="auto"/>
              <w:jc w:val="center"/>
            </w:pPr>
          </w:p>
        </w:tc>
        <w:tc>
          <w:tcPr>
            <w:tcW w:w="2319" w:type="dxa"/>
            <w:vAlign w:val="bottom"/>
          </w:tcPr>
          <w:p w14:paraId="5B102EA6" w14:textId="77777777" w:rsidR="00643E46" w:rsidRPr="00643E46" w:rsidRDefault="00643E46" w:rsidP="00643E46">
            <w:pPr>
              <w:spacing w:after="160" w:line="259" w:lineRule="auto"/>
              <w:jc w:val="center"/>
            </w:pPr>
          </w:p>
        </w:tc>
      </w:tr>
    </w:tbl>
    <w:p w14:paraId="0F97490F" w14:textId="6F4DA9FF" w:rsidR="004803DD" w:rsidRDefault="004803DD" w:rsidP="004803DD">
      <w:pPr>
        <w:jc w:val="center"/>
      </w:pPr>
    </w:p>
    <w:p w14:paraId="117F8537" w14:textId="1416973A" w:rsidR="00643E46" w:rsidRDefault="00643E46" w:rsidP="00643E46">
      <w:pPr>
        <w:rPr>
          <w:rFonts w:ascii="Arial" w:hAnsi="Arial" w:cs="Arial"/>
        </w:rPr>
      </w:pPr>
      <w:r w:rsidRPr="00643E46">
        <w:rPr>
          <w:rFonts w:ascii="Arial" w:hAnsi="Arial" w:cs="Arial"/>
        </w:rPr>
        <w:t xml:space="preserve">As groups and activities restart after COVID-19, do you have any ideas and suggestions for new activities, or in different locations in Kincardine and Mearns? </w:t>
      </w:r>
      <w:r>
        <w:rPr>
          <w:rFonts w:ascii="Arial" w:hAnsi="Arial" w:cs="Arial"/>
        </w:rPr>
        <w:t>For example,</w:t>
      </w:r>
      <w:r w:rsidRPr="00643E46">
        <w:rPr>
          <w:rFonts w:ascii="Arial" w:hAnsi="Arial" w:cs="Arial"/>
        </w:rPr>
        <w:t xml:space="preserve"> computer skills, singing/choir, dementia-friendly film club in Stonehaven</w:t>
      </w:r>
      <w:r>
        <w:rPr>
          <w:rFonts w:ascii="Arial" w:hAnsi="Arial" w:cs="Arial"/>
        </w:rPr>
        <w:t>, etc.</w:t>
      </w:r>
    </w:p>
    <w:tbl>
      <w:tblPr>
        <w:tblStyle w:val="TableGrid"/>
        <w:tblW w:w="0" w:type="auto"/>
        <w:tblLook w:val="04A0" w:firstRow="1" w:lastRow="0" w:firstColumn="1" w:lastColumn="0" w:noHBand="0" w:noVBand="1"/>
      </w:tblPr>
      <w:tblGrid>
        <w:gridCol w:w="10456"/>
      </w:tblGrid>
      <w:tr w:rsidR="00643E46" w14:paraId="4083CE64" w14:textId="77777777" w:rsidTr="00643E46">
        <w:tc>
          <w:tcPr>
            <w:tcW w:w="10456" w:type="dxa"/>
          </w:tcPr>
          <w:p w14:paraId="3132785A" w14:textId="2CD08EFD" w:rsidR="00643E46" w:rsidRDefault="00643E46" w:rsidP="00643E46">
            <w:pPr>
              <w:rPr>
                <w:rFonts w:ascii="Arial" w:hAnsi="Arial" w:cs="Arial"/>
              </w:rPr>
            </w:pPr>
            <w:r>
              <w:rPr>
                <w:rFonts w:ascii="Arial" w:hAnsi="Arial" w:cs="Arial"/>
              </w:rPr>
              <w:t>Add your suggestions here:</w:t>
            </w:r>
          </w:p>
          <w:p w14:paraId="1680A794" w14:textId="77777777" w:rsidR="00643E46" w:rsidRDefault="00643E46" w:rsidP="00643E46">
            <w:pPr>
              <w:rPr>
                <w:rFonts w:ascii="Arial" w:hAnsi="Arial" w:cs="Arial"/>
              </w:rPr>
            </w:pPr>
          </w:p>
          <w:p w14:paraId="62FD3DA0" w14:textId="77777777" w:rsidR="00643E46" w:rsidRDefault="00643E46" w:rsidP="00643E46">
            <w:pPr>
              <w:rPr>
                <w:rFonts w:ascii="Arial" w:hAnsi="Arial" w:cs="Arial"/>
              </w:rPr>
            </w:pPr>
          </w:p>
          <w:p w14:paraId="23A2404C" w14:textId="77777777" w:rsidR="00643E46" w:rsidRDefault="00643E46" w:rsidP="00643E46">
            <w:pPr>
              <w:rPr>
                <w:rFonts w:ascii="Arial" w:hAnsi="Arial" w:cs="Arial"/>
              </w:rPr>
            </w:pPr>
          </w:p>
          <w:p w14:paraId="0CAD5856" w14:textId="77777777" w:rsidR="00643E46" w:rsidRDefault="00643E46" w:rsidP="00643E46">
            <w:pPr>
              <w:rPr>
                <w:rFonts w:ascii="Arial" w:hAnsi="Arial" w:cs="Arial"/>
              </w:rPr>
            </w:pPr>
          </w:p>
          <w:p w14:paraId="568D71B8" w14:textId="77777777" w:rsidR="00643E46" w:rsidRDefault="00643E46" w:rsidP="00643E46">
            <w:pPr>
              <w:rPr>
                <w:rFonts w:ascii="Arial" w:hAnsi="Arial" w:cs="Arial"/>
              </w:rPr>
            </w:pPr>
          </w:p>
          <w:p w14:paraId="2D4CD2BA" w14:textId="77777777" w:rsidR="00643E46" w:rsidRDefault="00643E46" w:rsidP="00643E46">
            <w:pPr>
              <w:rPr>
                <w:rFonts w:ascii="Arial" w:hAnsi="Arial" w:cs="Arial"/>
              </w:rPr>
            </w:pPr>
          </w:p>
          <w:p w14:paraId="2E5CFDDD" w14:textId="0B509410" w:rsidR="00643E46" w:rsidRDefault="00643E46" w:rsidP="00643E46">
            <w:pPr>
              <w:rPr>
                <w:rFonts w:ascii="Arial" w:hAnsi="Arial" w:cs="Arial"/>
              </w:rPr>
            </w:pPr>
          </w:p>
        </w:tc>
      </w:tr>
    </w:tbl>
    <w:p w14:paraId="41B4531A" w14:textId="068D1503" w:rsidR="00643E46" w:rsidRDefault="00643E46" w:rsidP="00643E46">
      <w:pPr>
        <w:rPr>
          <w:rFonts w:ascii="Arial" w:hAnsi="Arial" w:cs="Arial"/>
        </w:rPr>
      </w:pPr>
    </w:p>
    <w:p w14:paraId="5B2942D0" w14:textId="1DEF5FD4" w:rsidR="00643E46" w:rsidRDefault="00643E46" w:rsidP="00643E46">
      <w:pPr>
        <w:rPr>
          <w:rFonts w:ascii="Arial" w:hAnsi="Arial" w:cs="Arial"/>
        </w:rPr>
      </w:pPr>
      <w:r w:rsidRPr="00643E46">
        <w:rPr>
          <w:rFonts w:ascii="Arial" w:hAnsi="Arial" w:cs="Arial"/>
          <w:b/>
          <w:bCs/>
        </w:rPr>
        <w:t xml:space="preserve">Your </w:t>
      </w:r>
      <w:r>
        <w:rPr>
          <w:rFonts w:ascii="Arial" w:hAnsi="Arial" w:cs="Arial"/>
          <w:b/>
          <w:bCs/>
        </w:rPr>
        <w:t>age:</w:t>
      </w:r>
    </w:p>
    <w:tbl>
      <w:tblPr>
        <w:tblStyle w:val="TableGrid"/>
        <w:tblW w:w="0" w:type="auto"/>
        <w:tblLook w:val="04A0" w:firstRow="1" w:lastRow="0" w:firstColumn="1" w:lastColumn="0" w:noHBand="0" w:noVBand="1"/>
      </w:tblPr>
      <w:tblGrid>
        <w:gridCol w:w="1700"/>
        <w:gridCol w:w="1700"/>
        <w:gridCol w:w="1700"/>
        <w:gridCol w:w="1700"/>
        <w:gridCol w:w="1700"/>
        <w:gridCol w:w="1956"/>
      </w:tblGrid>
      <w:tr w:rsidR="00643E46" w14:paraId="411E581F" w14:textId="10B31159" w:rsidTr="00643E46">
        <w:tc>
          <w:tcPr>
            <w:tcW w:w="1700" w:type="dxa"/>
          </w:tcPr>
          <w:p w14:paraId="378FA6DE" w14:textId="5D752E33" w:rsidR="00643E46" w:rsidRDefault="00643E46" w:rsidP="00643E46">
            <w:pPr>
              <w:jc w:val="center"/>
              <w:rPr>
                <w:rFonts w:ascii="Arial" w:hAnsi="Arial" w:cs="Arial"/>
              </w:rPr>
            </w:pPr>
            <w:bookmarkStart w:id="1" w:name="_Hlk87019134"/>
            <w:r>
              <w:rPr>
                <w:rFonts w:ascii="Arial" w:hAnsi="Arial" w:cs="Arial"/>
              </w:rPr>
              <w:t>50-60</w:t>
            </w:r>
          </w:p>
        </w:tc>
        <w:tc>
          <w:tcPr>
            <w:tcW w:w="1700" w:type="dxa"/>
          </w:tcPr>
          <w:p w14:paraId="1D016645" w14:textId="15201A33" w:rsidR="00643E46" w:rsidRDefault="00643E46" w:rsidP="00643E46">
            <w:pPr>
              <w:jc w:val="center"/>
              <w:rPr>
                <w:rFonts w:ascii="Arial" w:hAnsi="Arial" w:cs="Arial"/>
              </w:rPr>
            </w:pPr>
            <w:r>
              <w:rPr>
                <w:rFonts w:ascii="Arial" w:hAnsi="Arial" w:cs="Arial"/>
              </w:rPr>
              <w:t>60-70</w:t>
            </w:r>
          </w:p>
        </w:tc>
        <w:tc>
          <w:tcPr>
            <w:tcW w:w="1700" w:type="dxa"/>
          </w:tcPr>
          <w:p w14:paraId="59BD33D1" w14:textId="486ACAF9" w:rsidR="00643E46" w:rsidRDefault="00643E46" w:rsidP="00643E46">
            <w:pPr>
              <w:jc w:val="center"/>
              <w:rPr>
                <w:rFonts w:ascii="Arial" w:hAnsi="Arial" w:cs="Arial"/>
              </w:rPr>
            </w:pPr>
            <w:r>
              <w:rPr>
                <w:rFonts w:ascii="Arial" w:hAnsi="Arial" w:cs="Arial"/>
              </w:rPr>
              <w:t>70-80</w:t>
            </w:r>
          </w:p>
        </w:tc>
        <w:tc>
          <w:tcPr>
            <w:tcW w:w="1700" w:type="dxa"/>
          </w:tcPr>
          <w:p w14:paraId="4A79AF18" w14:textId="5171995D" w:rsidR="00643E46" w:rsidRDefault="00643E46" w:rsidP="00643E46">
            <w:pPr>
              <w:jc w:val="center"/>
              <w:rPr>
                <w:rFonts w:ascii="Arial" w:hAnsi="Arial" w:cs="Arial"/>
              </w:rPr>
            </w:pPr>
            <w:r>
              <w:rPr>
                <w:rFonts w:ascii="Arial" w:hAnsi="Arial" w:cs="Arial"/>
              </w:rPr>
              <w:t>80-90</w:t>
            </w:r>
          </w:p>
        </w:tc>
        <w:tc>
          <w:tcPr>
            <w:tcW w:w="1700" w:type="dxa"/>
          </w:tcPr>
          <w:p w14:paraId="393F0136" w14:textId="52B9A3FD" w:rsidR="00643E46" w:rsidRDefault="00643E46" w:rsidP="00643E46">
            <w:pPr>
              <w:jc w:val="center"/>
              <w:rPr>
                <w:rFonts w:ascii="Arial" w:hAnsi="Arial" w:cs="Arial"/>
              </w:rPr>
            </w:pPr>
            <w:r>
              <w:rPr>
                <w:rFonts w:ascii="Arial" w:hAnsi="Arial" w:cs="Arial"/>
              </w:rPr>
              <w:t>90+</w:t>
            </w:r>
          </w:p>
        </w:tc>
        <w:tc>
          <w:tcPr>
            <w:tcW w:w="1956" w:type="dxa"/>
          </w:tcPr>
          <w:p w14:paraId="40AD2F8A" w14:textId="10869DE8" w:rsidR="00643E46" w:rsidRDefault="00643E46" w:rsidP="00643E46">
            <w:pPr>
              <w:jc w:val="center"/>
              <w:rPr>
                <w:rFonts w:ascii="Arial" w:hAnsi="Arial" w:cs="Arial"/>
              </w:rPr>
            </w:pPr>
            <w:r>
              <w:rPr>
                <w:rFonts w:ascii="Arial" w:hAnsi="Arial" w:cs="Arial"/>
              </w:rPr>
              <w:t>Prefer not to say</w:t>
            </w:r>
          </w:p>
        </w:tc>
      </w:tr>
      <w:tr w:rsidR="00643E46" w14:paraId="2BC59599" w14:textId="4F05A16A" w:rsidTr="00643E46">
        <w:tc>
          <w:tcPr>
            <w:tcW w:w="1700" w:type="dxa"/>
          </w:tcPr>
          <w:p w14:paraId="46F172C8" w14:textId="77777777" w:rsidR="00643E46" w:rsidRDefault="00643E46" w:rsidP="00643E46">
            <w:pPr>
              <w:rPr>
                <w:rFonts w:ascii="Arial" w:hAnsi="Arial" w:cs="Arial"/>
              </w:rPr>
            </w:pPr>
          </w:p>
          <w:p w14:paraId="44277F7E" w14:textId="1E0BD4DA" w:rsidR="00643E46" w:rsidRDefault="00643E46" w:rsidP="00643E46">
            <w:pPr>
              <w:rPr>
                <w:rFonts w:ascii="Arial" w:hAnsi="Arial" w:cs="Arial"/>
              </w:rPr>
            </w:pPr>
          </w:p>
        </w:tc>
        <w:tc>
          <w:tcPr>
            <w:tcW w:w="1700" w:type="dxa"/>
          </w:tcPr>
          <w:p w14:paraId="3A52E3A2" w14:textId="77777777" w:rsidR="00643E46" w:rsidRDefault="00643E46" w:rsidP="00643E46">
            <w:pPr>
              <w:rPr>
                <w:rFonts w:ascii="Arial" w:hAnsi="Arial" w:cs="Arial"/>
              </w:rPr>
            </w:pPr>
          </w:p>
        </w:tc>
        <w:tc>
          <w:tcPr>
            <w:tcW w:w="1700" w:type="dxa"/>
          </w:tcPr>
          <w:p w14:paraId="18F3960B" w14:textId="77777777" w:rsidR="00643E46" w:rsidRDefault="00643E46" w:rsidP="00643E46">
            <w:pPr>
              <w:rPr>
                <w:rFonts w:ascii="Arial" w:hAnsi="Arial" w:cs="Arial"/>
              </w:rPr>
            </w:pPr>
          </w:p>
        </w:tc>
        <w:tc>
          <w:tcPr>
            <w:tcW w:w="1700" w:type="dxa"/>
          </w:tcPr>
          <w:p w14:paraId="53CFF5D1" w14:textId="77777777" w:rsidR="00643E46" w:rsidRDefault="00643E46" w:rsidP="00643E46">
            <w:pPr>
              <w:rPr>
                <w:rFonts w:ascii="Arial" w:hAnsi="Arial" w:cs="Arial"/>
              </w:rPr>
            </w:pPr>
          </w:p>
        </w:tc>
        <w:tc>
          <w:tcPr>
            <w:tcW w:w="1700" w:type="dxa"/>
          </w:tcPr>
          <w:p w14:paraId="6C163A40" w14:textId="77777777" w:rsidR="00643E46" w:rsidRDefault="00643E46" w:rsidP="00643E46">
            <w:pPr>
              <w:rPr>
                <w:rFonts w:ascii="Arial" w:hAnsi="Arial" w:cs="Arial"/>
              </w:rPr>
            </w:pPr>
          </w:p>
        </w:tc>
        <w:tc>
          <w:tcPr>
            <w:tcW w:w="1956" w:type="dxa"/>
          </w:tcPr>
          <w:p w14:paraId="260E4902" w14:textId="77777777" w:rsidR="00643E46" w:rsidRDefault="00643E46" w:rsidP="00643E46">
            <w:pPr>
              <w:rPr>
                <w:rFonts w:ascii="Arial" w:hAnsi="Arial" w:cs="Arial"/>
              </w:rPr>
            </w:pPr>
          </w:p>
        </w:tc>
      </w:tr>
    </w:tbl>
    <w:p w14:paraId="45EF2861" w14:textId="381EEB8D" w:rsidR="00643E46" w:rsidRDefault="00643E46" w:rsidP="00643E46">
      <w:pPr>
        <w:rPr>
          <w:rFonts w:ascii="Arial" w:hAnsi="Arial" w:cs="Arial"/>
        </w:rPr>
      </w:pPr>
    </w:p>
    <w:p w14:paraId="59033976" w14:textId="74DB60A7" w:rsidR="00643E46" w:rsidRDefault="00643E46" w:rsidP="00643E46">
      <w:pPr>
        <w:rPr>
          <w:rFonts w:ascii="Arial" w:hAnsi="Arial" w:cs="Arial"/>
        </w:rPr>
      </w:pPr>
      <w:r w:rsidRPr="00643E46">
        <w:rPr>
          <w:rFonts w:ascii="Arial" w:hAnsi="Arial" w:cs="Arial"/>
          <w:b/>
          <w:bCs/>
        </w:rPr>
        <w:t xml:space="preserve">Your </w:t>
      </w:r>
      <w:r>
        <w:rPr>
          <w:rFonts w:ascii="Arial" w:hAnsi="Arial" w:cs="Arial"/>
          <w:b/>
          <w:bCs/>
        </w:rPr>
        <w:t>gender:</w:t>
      </w:r>
    </w:p>
    <w:tbl>
      <w:tblPr>
        <w:tblStyle w:val="TableGrid"/>
        <w:tblW w:w="0" w:type="auto"/>
        <w:tblLook w:val="04A0" w:firstRow="1" w:lastRow="0" w:firstColumn="1" w:lastColumn="0" w:noHBand="0" w:noVBand="1"/>
      </w:tblPr>
      <w:tblGrid>
        <w:gridCol w:w="1700"/>
        <w:gridCol w:w="1700"/>
        <w:gridCol w:w="1956"/>
      </w:tblGrid>
      <w:tr w:rsidR="00643E46" w14:paraId="2859CE47" w14:textId="77777777" w:rsidTr="004C0050">
        <w:tc>
          <w:tcPr>
            <w:tcW w:w="1700" w:type="dxa"/>
          </w:tcPr>
          <w:p w14:paraId="6BC03E01" w14:textId="12B3F457" w:rsidR="00643E46" w:rsidRDefault="00643E46" w:rsidP="004C0050">
            <w:pPr>
              <w:jc w:val="center"/>
              <w:rPr>
                <w:rFonts w:ascii="Arial" w:hAnsi="Arial" w:cs="Arial"/>
              </w:rPr>
            </w:pPr>
            <w:r>
              <w:rPr>
                <w:rFonts w:ascii="Arial" w:hAnsi="Arial" w:cs="Arial"/>
              </w:rPr>
              <w:t>Female</w:t>
            </w:r>
          </w:p>
        </w:tc>
        <w:tc>
          <w:tcPr>
            <w:tcW w:w="1700" w:type="dxa"/>
          </w:tcPr>
          <w:p w14:paraId="491799E9" w14:textId="0BC33077" w:rsidR="00643E46" w:rsidRDefault="00643E46" w:rsidP="004C0050">
            <w:pPr>
              <w:jc w:val="center"/>
              <w:rPr>
                <w:rFonts w:ascii="Arial" w:hAnsi="Arial" w:cs="Arial"/>
              </w:rPr>
            </w:pPr>
            <w:r>
              <w:rPr>
                <w:rFonts w:ascii="Arial" w:hAnsi="Arial" w:cs="Arial"/>
              </w:rPr>
              <w:t>Male</w:t>
            </w:r>
          </w:p>
        </w:tc>
        <w:tc>
          <w:tcPr>
            <w:tcW w:w="1956" w:type="dxa"/>
          </w:tcPr>
          <w:p w14:paraId="59DDAD9A" w14:textId="77777777" w:rsidR="00643E46" w:rsidRDefault="00643E46" w:rsidP="004C0050">
            <w:pPr>
              <w:jc w:val="center"/>
              <w:rPr>
                <w:rFonts w:ascii="Arial" w:hAnsi="Arial" w:cs="Arial"/>
              </w:rPr>
            </w:pPr>
            <w:r>
              <w:rPr>
                <w:rFonts w:ascii="Arial" w:hAnsi="Arial" w:cs="Arial"/>
              </w:rPr>
              <w:t>Prefer not to say</w:t>
            </w:r>
          </w:p>
        </w:tc>
      </w:tr>
      <w:tr w:rsidR="00643E46" w14:paraId="0565249F" w14:textId="77777777" w:rsidTr="004C0050">
        <w:tc>
          <w:tcPr>
            <w:tcW w:w="1700" w:type="dxa"/>
          </w:tcPr>
          <w:p w14:paraId="184B51C3" w14:textId="77777777" w:rsidR="00643E46" w:rsidRDefault="00643E46" w:rsidP="004C0050">
            <w:pPr>
              <w:rPr>
                <w:rFonts w:ascii="Arial" w:hAnsi="Arial" w:cs="Arial"/>
              </w:rPr>
            </w:pPr>
          </w:p>
          <w:p w14:paraId="1C8C62C2" w14:textId="77777777" w:rsidR="00643E46" w:rsidRDefault="00643E46" w:rsidP="004C0050">
            <w:pPr>
              <w:rPr>
                <w:rFonts w:ascii="Arial" w:hAnsi="Arial" w:cs="Arial"/>
              </w:rPr>
            </w:pPr>
          </w:p>
        </w:tc>
        <w:tc>
          <w:tcPr>
            <w:tcW w:w="1700" w:type="dxa"/>
          </w:tcPr>
          <w:p w14:paraId="50B579CD" w14:textId="77777777" w:rsidR="00643E46" w:rsidRDefault="00643E46" w:rsidP="004C0050">
            <w:pPr>
              <w:rPr>
                <w:rFonts w:ascii="Arial" w:hAnsi="Arial" w:cs="Arial"/>
              </w:rPr>
            </w:pPr>
          </w:p>
        </w:tc>
        <w:tc>
          <w:tcPr>
            <w:tcW w:w="1956" w:type="dxa"/>
          </w:tcPr>
          <w:p w14:paraId="45450F34" w14:textId="77777777" w:rsidR="00643E46" w:rsidRDefault="00643E46" w:rsidP="004C0050">
            <w:pPr>
              <w:rPr>
                <w:rFonts w:ascii="Arial" w:hAnsi="Arial" w:cs="Arial"/>
              </w:rPr>
            </w:pPr>
          </w:p>
        </w:tc>
      </w:tr>
    </w:tbl>
    <w:p w14:paraId="153F4217" w14:textId="143A9C5D" w:rsidR="00643E46" w:rsidRDefault="00643E46" w:rsidP="00643E46">
      <w:pPr>
        <w:rPr>
          <w:rFonts w:ascii="Arial" w:hAnsi="Arial" w:cs="Arial"/>
        </w:rPr>
      </w:pPr>
    </w:p>
    <w:p w14:paraId="5A2F351B" w14:textId="185F3058" w:rsidR="00643E46" w:rsidRDefault="00643E46" w:rsidP="00643E46">
      <w:pPr>
        <w:rPr>
          <w:rFonts w:ascii="Arial" w:hAnsi="Arial" w:cs="Arial"/>
        </w:rPr>
      </w:pPr>
      <w:r w:rsidRPr="00643E46">
        <w:rPr>
          <w:rFonts w:ascii="Arial" w:hAnsi="Arial" w:cs="Arial"/>
          <w:b/>
          <w:bCs/>
        </w:rPr>
        <w:t xml:space="preserve">Your </w:t>
      </w:r>
      <w:r>
        <w:rPr>
          <w:rFonts w:ascii="Arial" w:hAnsi="Arial" w:cs="Arial"/>
          <w:b/>
          <w:bCs/>
        </w:rPr>
        <w:t>postcode:</w:t>
      </w:r>
    </w:p>
    <w:tbl>
      <w:tblPr>
        <w:tblStyle w:val="TableGrid"/>
        <w:tblW w:w="0" w:type="auto"/>
        <w:tblLook w:val="04A0" w:firstRow="1" w:lastRow="0" w:firstColumn="1" w:lastColumn="0" w:noHBand="0" w:noVBand="1"/>
      </w:tblPr>
      <w:tblGrid>
        <w:gridCol w:w="1700"/>
        <w:gridCol w:w="1700"/>
        <w:gridCol w:w="1700"/>
        <w:gridCol w:w="1700"/>
        <w:gridCol w:w="1700"/>
        <w:gridCol w:w="1956"/>
      </w:tblGrid>
      <w:tr w:rsidR="00643E46" w14:paraId="163A2AED" w14:textId="77777777" w:rsidTr="004C0050">
        <w:tc>
          <w:tcPr>
            <w:tcW w:w="1700" w:type="dxa"/>
          </w:tcPr>
          <w:p w14:paraId="601543F1" w14:textId="54833D4E" w:rsidR="00643E46" w:rsidRDefault="00643E46" w:rsidP="004C0050">
            <w:pPr>
              <w:jc w:val="center"/>
              <w:rPr>
                <w:rFonts w:ascii="Arial" w:hAnsi="Arial" w:cs="Arial"/>
              </w:rPr>
            </w:pPr>
            <w:r>
              <w:rPr>
                <w:rFonts w:ascii="Arial" w:hAnsi="Arial" w:cs="Arial"/>
              </w:rPr>
              <w:t>AB30</w:t>
            </w:r>
          </w:p>
        </w:tc>
        <w:tc>
          <w:tcPr>
            <w:tcW w:w="1700" w:type="dxa"/>
          </w:tcPr>
          <w:p w14:paraId="2ADC6D69" w14:textId="2B3E1B60" w:rsidR="00643E46" w:rsidRDefault="00643E46" w:rsidP="004C0050">
            <w:pPr>
              <w:jc w:val="center"/>
              <w:rPr>
                <w:rFonts w:ascii="Arial" w:hAnsi="Arial" w:cs="Arial"/>
              </w:rPr>
            </w:pPr>
            <w:r>
              <w:rPr>
                <w:rFonts w:ascii="Arial" w:hAnsi="Arial" w:cs="Arial"/>
              </w:rPr>
              <w:t>AB39</w:t>
            </w:r>
          </w:p>
        </w:tc>
        <w:tc>
          <w:tcPr>
            <w:tcW w:w="1700" w:type="dxa"/>
          </w:tcPr>
          <w:p w14:paraId="655E2E75" w14:textId="403EB84D" w:rsidR="00643E46" w:rsidRDefault="00643E46" w:rsidP="004C0050">
            <w:pPr>
              <w:jc w:val="center"/>
              <w:rPr>
                <w:rFonts w:ascii="Arial" w:hAnsi="Arial" w:cs="Arial"/>
              </w:rPr>
            </w:pPr>
            <w:r>
              <w:rPr>
                <w:rFonts w:ascii="Arial" w:hAnsi="Arial" w:cs="Arial"/>
              </w:rPr>
              <w:t>AB12</w:t>
            </w:r>
          </w:p>
        </w:tc>
        <w:tc>
          <w:tcPr>
            <w:tcW w:w="1700" w:type="dxa"/>
          </w:tcPr>
          <w:p w14:paraId="69292C1F" w14:textId="0F747D47" w:rsidR="00643E46" w:rsidRDefault="00643E46" w:rsidP="004C0050">
            <w:pPr>
              <w:jc w:val="center"/>
              <w:rPr>
                <w:rFonts w:ascii="Arial" w:hAnsi="Arial" w:cs="Arial"/>
              </w:rPr>
            </w:pPr>
            <w:r>
              <w:rPr>
                <w:rFonts w:ascii="Arial" w:hAnsi="Arial" w:cs="Arial"/>
              </w:rPr>
              <w:t>DD10</w:t>
            </w:r>
          </w:p>
        </w:tc>
        <w:tc>
          <w:tcPr>
            <w:tcW w:w="1700" w:type="dxa"/>
          </w:tcPr>
          <w:p w14:paraId="6B8E977F" w14:textId="6836EF50" w:rsidR="00643E46" w:rsidRDefault="00643E46" w:rsidP="004C0050">
            <w:pPr>
              <w:jc w:val="center"/>
              <w:rPr>
                <w:rFonts w:ascii="Arial" w:hAnsi="Arial" w:cs="Arial"/>
              </w:rPr>
            </w:pPr>
            <w:r>
              <w:rPr>
                <w:rFonts w:ascii="Arial" w:hAnsi="Arial" w:cs="Arial"/>
              </w:rPr>
              <w:t>DD9</w:t>
            </w:r>
          </w:p>
        </w:tc>
        <w:tc>
          <w:tcPr>
            <w:tcW w:w="1956" w:type="dxa"/>
          </w:tcPr>
          <w:p w14:paraId="5856D51A" w14:textId="77777777" w:rsidR="00643E46" w:rsidRDefault="00643E46" w:rsidP="004C0050">
            <w:pPr>
              <w:jc w:val="center"/>
              <w:rPr>
                <w:rFonts w:ascii="Arial" w:hAnsi="Arial" w:cs="Arial"/>
              </w:rPr>
            </w:pPr>
            <w:r>
              <w:rPr>
                <w:rFonts w:ascii="Arial" w:hAnsi="Arial" w:cs="Arial"/>
              </w:rPr>
              <w:t>Prefer not to say</w:t>
            </w:r>
          </w:p>
        </w:tc>
      </w:tr>
      <w:tr w:rsidR="00643E46" w14:paraId="07BF21A1" w14:textId="77777777" w:rsidTr="004C0050">
        <w:tc>
          <w:tcPr>
            <w:tcW w:w="1700" w:type="dxa"/>
          </w:tcPr>
          <w:p w14:paraId="508D8FD4" w14:textId="77777777" w:rsidR="00643E46" w:rsidRDefault="00643E46" w:rsidP="004C0050">
            <w:pPr>
              <w:rPr>
                <w:rFonts w:ascii="Arial" w:hAnsi="Arial" w:cs="Arial"/>
              </w:rPr>
            </w:pPr>
          </w:p>
          <w:p w14:paraId="61D387AA" w14:textId="77777777" w:rsidR="00643E46" w:rsidRDefault="00643E46" w:rsidP="004C0050">
            <w:pPr>
              <w:rPr>
                <w:rFonts w:ascii="Arial" w:hAnsi="Arial" w:cs="Arial"/>
              </w:rPr>
            </w:pPr>
          </w:p>
        </w:tc>
        <w:tc>
          <w:tcPr>
            <w:tcW w:w="1700" w:type="dxa"/>
          </w:tcPr>
          <w:p w14:paraId="0B0861D3" w14:textId="77777777" w:rsidR="00643E46" w:rsidRDefault="00643E46" w:rsidP="004C0050">
            <w:pPr>
              <w:rPr>
                <w:rFonts w:ascii="Arial" w:hAnsi="Arial" w:cs="Arial"/>
              </w:rPr>
            </w:pPr>
          </w:p>
        </w:tc>
        <w:tc>
          <w:tcPr>
            <w:tcW w:w="1700" w:type="dxa"/>
          </w:tcPr>
          <w:p w14:paraId="5B9D7FB1" w14:textId="77777777" w:rsidR="00643E46" w:rsidRDefault="00643E46" w:rsidP="004C0050">
            <w:pPr>
              <w:rPr>
                <w:rFonts w:ascii="Arial" w:hAnsi="Arial" w:cs="Arial"/>
              </w:rPr>
            </w:pPr>
          </w:p>
        </w:tc>
        <w:tc>
          <w:tcPr>
            <w:tcW w:w="1700" w:type="dxa"/>
          </w:tcPr>
          <w:p w14:paraId="4438914D" w14:textId="77777777" w:rsidR="00643E46" w:rsidRDefault="00643E46" w:rsidP="004C0050">
            <w:pPr>
              <w:rPr>
                <w:rFonts w:ascii="Arial" w:hAnsi="Arial" w:cs="Arial"/>
              </w:rPr>
            </w:pPr>
          </w:p>
        </w:tc>
        <w:tc>
          <w:tcPr>
            <w:tcW w:w="1700" w:type="dxa"/>
          </w:tcPr>
          <w:p w14:paraId="492B154F" w14:textId="77777777" w:rsidR="00643E46" w:rsidRDefault="00643E46" w:rsidP="004C0050">
            <w:pPr>
              <w:rPr>
                <w:rFonts w:ascii="Arial" w:hAnsi="Arial" w:cs="Arial"/>
              </w:rPr>
            </w:pPr>
          </w:p>
        </w:tc>
        <w:tc>
          <w:tcPr>
            <w:tcW w:w="1956" w:type="dxa"/>
          </w:tcPr>
          <w:p w14:paraId="14DD457A" w14:textId="77777777" w:rsidR="00643E46" w:rsidRDefault="00643E46" w:rsidP="004C0050">
            <w:pPr>
              <w:rPr>
                <w:rFonts w:ascii="Arial" w:hAnsi="Arial" w:cs="Arial"/>
              </w:rPr>
            </w:pPr>
          </w:p>
        </w:tc>
      </w:tr>
      <w:bookmarkEnd w:id="1"/>
    </w:tbl>
    <w:p w14:paraId="58F4FA61" w14:textId="77777777" w:rsidR="00643E46" w:rsidRPr="00643E46" w:rsidRDefault="00643E46" w:rsidP="00643E46">
      <w:pPr>
        <w:rPr>
          <w:rFonts w:ascii="Arial" w:hAnsi="Arial" w:cs="Arial"/>
        </w:rPr>
      </w:pPr>
    </w:p>
    <w:p w14:paraId="6D6BD92C" w14:textId="766B4751" w:rsidR="00643E46" w:rsidRPr="009255A1" w:rsidRDefault="00643E46" w:rsidP="009E343D">
      <w:pPr>
        <w:rPr>
          <w:rFonts w:ascii="Arial" w:hAnsi="Arial" w:cs="Arial"/>
          <w:b/>
          <w:bCs/>
          <w:sz w:val="24"/>
          <w:szCs w:val="24"/>
        </w:rPr>
      </w:pPr>
      <w:r w:rsidRPr="009255A1">
        <w:rPr>
          <w:rFonts w:ascii="Arial" w:hAnsi="Arial" w:cs="Arial"/>
          <w:b/>
          <w:bCs/>
          <w:sz w:val="24"/>
          <w:szCs w:val="24"/>
        </w:rPr>
        <w:t xml:space="preserve">Please return </w:t>
      </w:r>
      <w:r w:rsidR="009E343D">
        <w:rPr>
          <w:rFonts w:ascii="Arial" w:hAnsi="Arial" w:cs="Arial"/>
          <w:b/>
          <w:bCs/>
          <w:sz w:val="24"/>
          <w:szCs w:val="24"/>
        </w:rPr>
        <w:t xml:space="preserve">to us at 44 High Street, Laurencekirk AB30 1BP, or to </w:t>
      </w:r>
      <w:r w:rsidR="009E343D" w:rsidRPr="009E343D">
        <w:rPr>
          <w:rFonts w:ascii="Arial" w:hAnsi="Arial" w:cs="Arial"/>
          <w:b/>
          <w:bCs/>
          <w:sz w:val="24"/>
          <w:szCs w:val="24"/>
        </w:rPr>
        <w:t>office@mchln.org.uk</w:t>
      </w:r>
      <w:r w:rsidR="009E343D">
        <w:rPr>
          <w:rFonts w:ascii="Arial" w:hAnsi="Arial" w:cs="Arial"/>
          <w:b/>
          <w:bCs/>
          <w:sz w:val="24"/>
          <w:szCs w:val="24"/>
        </w:rPr>
        <w:t>. Thank you.</w:t>
      </w:r>
    </w:p>
    <w:sectPr w:rsidR="00643E46" w:rsidRPr="009255A1" w:rsidSect="004803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72AB1"/>
    <w:multiLevelType w:val="hybridMultilevel"/>
    <w:tmpl w:val="7740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DD"/>
    <w:rsid w:val="00287D55"/>
    <w:rsid w:val="002B05FD"/>
    <w:rsid w:val="004803DD"/>
    <w:rsid w:val="004C360A"/>
    <w:rsid w:val="005E3E7D"/>
    <w:rsid w:val="00643E46"/>
    <w:rsid w:val="006A4BB2"/>
    <w:rsid w:val="009255A1"/>
    <w:rsid w:val="009E343D"/>
    <w:rsid w:val="00D839EA"/>
    <w:rsid w:val="00DE2875"/>
    <w:rsid w:val="00E0406E"/>
    <w:rsid w:val="00FC2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10C4"/>
  <w15:chartTrackingRefBased/>
  <w15:docId w15:val="{F9A71570-A6AF-40D9-BD8E-9D61126B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3DD"/>
    <w:rPr>
      <w:color w:val="0563C1" w:themeColor="hyperlink"/>
      <w:u w:val="single"/>
    </w:rPr>
  </w:style>
  <w:style w:type="character" w:styleId="UnresolvedMention">
    <w:name w:val="Unresolved Mention"/>
    <w:basedOn w:val="DefaultParagraphFont"/>
    <w:uiPriority w:val="99"/>
    <w:semiHidden/>
    <w:unhideWhenUsed/>
    <w:rsid w:val="004803DD"/>
    <w:rPr>
      <w:color w:val="605E5C"/>
      <w:shd w:val="clear" w:color="auto" w:fill="E1DFDD"/>
    </w:rPr>
  </w:style>
  <w:style w:type="table" w:styleId="TableGrid">
    <w:name w:val="Table Grid"/>
    <w:basedOn w:val="TableNormal"/>
    <w:uiPriority w:val="39"/>
    <w:rsid w:val="00480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Moir</dc:creator>
  <cp:keywords/>
  <dc:description/>
  <cp:lastModifiedBy>Lynn Moir</cp:lastModifiedBy>
  <cp:revision>9</cp:revision>
  <dcterms:created xsi:type="dcterms:W3CDTF">2021-11-05T14:59:00Z</dcterms:created>
  <dcterms:modified xsi:type="dcterms:W3CDTF">2021-11-12T11:08:00Z</dcterms:modified>
</cp:coreProperties>
</file>